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1A" w:rsidRPr="00AD6B1A" w:rsidRDefault="00AD6B1A" w:rsidP="00AD6B1A">
      <w:pPr>
        <w:pStyle w:val="a8"/>
        <w:jc w:val="center"/>
        <w:rPr>
          <w:rFonts w:ascii="Times New Roman" w:hAnsi="Times New Roman"/>
          <w:color w:val="002060"/>
          <w:sz w:val="24"/>
        </w:rPr>
      </w:pPr>
      <w:r w:rsidRPr="00AD6B1A">
        <w:rPr>
          <w:rFonts w:ascii="Times New Roman" w:hAnsi="Times New Roman"/>
          <w:color w:val="002060"/>
          <w:sz w:val="24"/>
        </w:rPr>
        <w:t>МУНИЦИПАЛЬНОЕ АВТОНОМНОЕ ДОШКОЛЬНОЕ ОБРАЗОВАТЕЛЬНОЕ УЧРЕЖДЕНИЕ</w:t>
      </w:r>
    </w:p>
    <w:p w:rsidR="00AD6B1A" w:rsidRPr="00AD6B1A" w:rsidRDefault="00AD6B1A" w:rsidP="00AD6B1A">
      <w:pPr>
        <w:pStyle w:val="a8"/>
        <w:jc w:val="center"/>
        <w:rPr>
          <w:rFonts w:ascii="Times New Roman" w:hAnsi="Times New Roman"/>
          <w:color w:val="002060"/>
          <w:sz w:val="24"/>
        </w:rPr>
      </w:pPr>
      <w:r w:rsidRPr="00AD6B1A">
        <w:rPr>
          <w:rFonts w:ascii="Times New Roman" w:hAnsi="Times New Roman"/>
          <w:color w:val="002060"/>
          <w:sz w:val="24"/>
        </w:rPr>
        <w:t>«ЦЕНТР РАЗВИТИЯ РЕБЕНКА -</w:t>
      </w:r>
      <w:r w:rsidR="00C60825">
        <w:rPr>
          <w:rFonts w:ascii="Times New Roman" w:hAnsi="Times New Roman"/>
          <w:color w:val="002060"/>
          <w:sz w:val="24"/>
        </w:rPr>
        <w:t xml:space="preserve"> </w:t>
      </w:r>
      <w:r w:rsidRPr="00AD6B1A">
        <w:rPr>
          <w:rFonts w:ascii="Times New Roman" w:hAnsi="Times New Roman"/>
          <w:color w:val="002060"/>
          <w:sz w:val="24"/>
        </w:rPr>
        <w:t>ДЕТСКИЙ САД  №7 «ЯРОСЛАВНА»</w:t>
      </w:r>
    </w:p>
    <w:p w:rsidR="00AD6B1A" w:rsidRPr="00AD6B1A" w:rsidRDefault="00AD6B1A" w:rsidP="00AD6B1A">
      <w:pPr>
        <w:pStyle w:val="a8"/>
        <w:jc w:val="center"/>
        <w:rPr>
          <w:rFonts w:ascii="Times New Roman" w:hAnsi="Times New Roman"/>
          <w:color w:val="002060"/>
          <w:sz w:val="24"/>
        </w:rPr>
      </w:pPr>
      <w:r w:rsidRPr="00AD6B1A">
        <w:rPr>
          <w:rFonts w:ascii="Times New Roman" w:hAnsi="Times New Roman"/>
          <w:color w:val="002060"/>
          <w:sz w:val="24"/>
        </w:rPr>
        <w:t>Алтайский край  город Рубцовск</w:t>
      </w:r>
    </w:p>
    <w:p w:rsidR="00304AE2" w:rsidRPr="00AD6B1A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</w:p>
    <w:p w:rsidR="00304AE2" w:rsidRPr="00AD6B1A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</w:p>
    <w:p w:rsidR="00304AE2" w:rsidRPr="00AD6B1A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</w:p>
    <w:p w:rsidR="0046117B" w:rsidRPr="00AD6B1A" w:rsidRDefault="0046117B" w:rsidP="00AD6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060"/>
          <w:spacing w:val="5"/>
          <w:sz w:val="44"/>
          <w:szCs w:val="44"/>
          <w:lang w:eastAsia="ru-RU"/>
        </w:rPr>
      </w:pPr>
    </w:p>
    <w:p w:rsidR="0046117B" w:rsidRDefault="0046117B" w:rsidP="004E3C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pacing w:val="5"/>
          <w:sz w:val="44"/>
          <w:szCs w:val="44"/>
          <w:lang w:eastAsia="ru-RU"/>
        </w:rPr>
      </w:pPr>
    </w:p>
    <w:p w:rsidR="0046117B" w:rsidRDefault="0046117B" w:rsidP="00461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060"/>
          <w:spacing w:val="5"/>
          <w:sz w:val="44"/>
          <w:szCs w:val="44"/>
          <w:lang w:eastAsia="ru-RU"/>
        </w:rPr>
      </w:pPr>
    </w:p>
    <w:p w:rsidR="00304AE2" w:rsidRPr="004E3C5C" w:rsidRDefault="00304AE2" w:rsidP="004E3C5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2060"/>
          <w:spacing w:val="5"/>
          <w:sz w:val="44"/>
          <w:szCs w:val="44"/>
          <w:lang w:eastAsia="ru-RU"/>
        </w:rPr>
      </w:pPr>
      <w:r w:rsidRPr="004E3C5C">
        <w:rPr>
          <w:rFonts w:ascii="Times New Roman" w:eastAsia="Times New Roman" w:hAnsi="Times New Roman" w:cs="Times New Roman"/>
          <w:b/>
          <w:bCs/>
          <w:color w:val="002060"/>
          <w:spacing w:val="5"/>
          <w:sz w:val="44"/>
          <w:szCs w:val="44"/>
          <w:lang w:eastAsia="ru-RU"/>
        </w:rPr>
        <w:t>Консультация для родителей</w:t>
      </w:r>
    </w:p>
    <w:p w:rsidR="00304AE2" w:rsidRPr="004E3C5C" w:rsidRDefault="00304AE2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</w:p>
    <w:p w:rsidR="00304AE2" w:rsidRPr="004E3C5C" w:rsidRDefault="00304AE2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</w:p>
    <w:p w:rsidR="00304AE2" w:rsidRPr="004E3C5C" w:rsidRDefault="00304AE2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</w:p>
    <w:p w:rsidR="00304AE2" w:rsidRPr="004E3C5C" w:rsidRDefault="00304AE2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</w:p>
    <w:p w:rsidR="00304AE2" w:rsidRPr="004E3C5C" w:rsidRDefault="00304AE2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</w:p>
    <w:p w:rsidR="00304AE2" w:rsidRPr="004E3C5C" w:rsidRDefault="00304AE2" w:rsidP="004E3C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2060"/>
          <w:sz w:val="56"/>
          <w:szCs w:val="56"/>
        </w:rPr>
      </w:pPr>
      <w:r w:rsidRPr="004E3C5C">
        <w:rPr>
          <w:rFonts w:ascii="Times New Roman" w:hAnsi="Times New Roman" w:cs="Times New Roman"/>
          <w:color w:val="002060"/>
          <w:sz w:val="56"/>
          <w:szCs w:val="56"/>
        </w:rPr>
        <w:t>«Как помочь ребенку с ОВЗ легче    адаптироваться к условиям ДОО»</w:t>
      </w:r>
    </w:p>
    <w:p w:rsidR="00304AE2" w:rsidRDefault="00304AE2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56"/>
          <w:szCs w:val="56"/>
        </w:rPr>
      </w:pPr>
    </w:p>
    <w:p w:rsidR="00AD6B1A" w:rsidRPr="004E3C5C" w:rsidRDefault="00AD6B1A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56"/>
          <w:szCs w:val="56"/>
        </w:rPr>
      </w:pPr>
    </w:p>
    <w:p w:rsidR="00304AE2" w:rsidRPr="004E3C5C" w:rsidRDefault="0046117B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-277314</wp:posOffset>
            </wp:positionH>
            <wp:positionV relativeFrom="paragraph">
              <wp:posOffset>6556</wp:posOffset>
            </wp:positionV>
            <wp:extent cx="5936013" cy="2375065"/>
            <wp:effectExtent l="19050" t="0" r="7587" b="0"/>
            <wp:wrapNone/>
            <wp:docPr id="2" name="Рисунок 9" descr="C:\Users\admin\Desktop\LXrQlDEkG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LXrQlDEkG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013" cy="237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AE2" w:rsidRPr="004E3C5C" w:rsidRDefault="00304AE2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</w:p>
    <w:p w:rsidR="00304AE2" w:rsidRDefault="00304AE2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4E3C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Pr="004E3C5C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304A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Default="00304AE2" w:rsidP="00B529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4AE2" w:rsidRPr="00B97EC8" w:rsidRDefault="00B97EC8" w:rsidP="00B97EC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7EC8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304AE2" w:rsidRPr="004E3C5C" w:rsidRDefault="00304AE2" w:rsidP="00304AE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pacing w:val="5"/>
          <w:sz w:val="36"/>
          <w:szCs w:val="36"/>
          <w:bdr w:val="none" w:sz="0" w:space="0" w:color="auto" w:frame="1"/>
          <w:lang w:eastAsia="ru-RU"/>
        </w:rPr>
      </w:pPr>
      <w:r w:rsidRPr="004E3C5C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«Как помочь ребенку с ОВЗ легче адаптироваться к условиям ДОО»</w:t>
      </w:r>
    </w:p>
    <w:p w:rsidR="00304AE2" w:rsidRPr="008F3A17" w:rsidRDefault="00304AE2" w:rsidP="008F3A17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529E1" w:rsidRPr="008F3A17" w:rsidRDefault="00B529E1" w:rsidP="008F3A17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 жизни каждого малыша наступает ответственный момент первой встречи с детским коллективом. Для ребенка, имеющего ог</w:t>
      </w:r>
      <w:r w:rsidR="00304AE2"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раниченные возможности здоровья</w:t>
      </w:r>
      <w:r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 зачисление в дошкольное учреждение носит особенно значимый, но не всегда успешный характер. От успешности протекания адаптационного периода в дошкольном учреждении зачастую зависит успешность</w:t>
      </w:r>
      <w:r w:rsidR="00304AE2"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и даже дальнейшая возможность пребывания ребенка с ОВЗ в детском саду. Дети с ОВЗ очень часто испытывают более значительные трудности адаптации к детскому саду, чем обычные дети.</w:t>
      </w:r>
    </w:p>
    <w:p w:rsidR="004E3C5C" w:rsidRPr="008F3A17" w:rsidRDefault="004E3C5C" w:rsidP="008F3A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Адаптация — это часть приспособительных реакций ребенка, который может испытывать трудности при вхождении в интеграционное пространство (не вступает в контакт, не отпускает родителей, отказывается от еды, игрушек и др.) В этот период педагоги помогают снять стресс, обеспечивают положительное эмоциональное состояние дошкольника, создают спокойную обстановку, налаживают контакт с ребенком и родителями.</w:t>
      </w:r>
    </w:p>
    <w:p w:rsidR="004E3C5C" w:rsidRPr="008F3A17" w:rsidRDefault="004E3C5C" w:rsidP="008F3A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Привыкание к детскому саду у всех происходит по-разному, это во многом определяется индивидуально-личностными особенностями малыша: типом его нервной системы, степенью общительности и доброжелательности, уравновешенности, наличием или отсутствием привычки </w:t>
      </w:r>
      <w:r w:rsidR="00D15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выполнять требования взрослых, </w:t>
      </w:r>
      <w:proofErr w:type="spellStart"/>
      <w:r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сформированностью</w:t>
      </w:r>
      <w:proofErr w:type="spellEnd"/>
      <w:r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навыков самообслуживания и т.д</w:t>
      </w:r>
      <w:r w:rsidR="00D15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:rsidR="00B20E6F" w:rsidRPr="008F3A17" w:rsidRDefault="008F3A17" w:rsidP="008F3A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E3C5C" w:rsidRPr="008F3A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 xml:space="preserve">Детям с ОВЗ часто бывает сложнее привыкнуть к обстановке детского сада и переживать расставание с родителями, чем их ровесникам без особенностей в развитии. Чтобы их адаптация прошла менее болезненно, в сентябре проинструктируйте родителей и воспитателей, как помочь таким детям и создать обстановку в группе, близкую </w:t>
      </w:r>
      <w:proofErr w:type="gramStart"/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 xml:space="preserve"> домашней. Выстройте систему методов </w:t>
      </w:r>
      <w:proofErr w:type="spellStart"/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>психокоррекции</w:t>
      </w:r>
      <w:proofErr w:type="spellEnd"/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 xml:space="preserve"> и практических игр, чтобы дети с ОВЗ научились взаимодействовать </w:t>
      </w:r>
      <w:proofErr w:type="gramStart"/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AE2" w:rsidRPr="008F3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>взрослыми и сверстниками в детском саду. Дошкольники научатся взаимодействовать друг с другом, регулировать свое поведение, повысят самооценку, установят вербальный, так</w:t>
      </w:r>
      <w:r w:rsidR="004E3C5C" w:rsidRPr="008F3A17">
        <w:rPr>
          <w:rFonts w:ascii="Times New Roman" w:hAnsi="Times New Roman" w:cs="Times New Roman"/>
          <w:color w:val="000000"/>
          <w:sz w:val="28"/>
          <w:szCs w:val="28"/>
        </w:rPr>
        <w:t>тильный и эмоциональный конта</w:t>
      </w:r>
      <w:proofErr w:type="gramStart"/>
      <w:r w:rsidR="004E3C5C" w:rsidRPr="008F3A17"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04AE2" w:rsidRPr="008F3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="00B20E6F" w:rsidRPr="008F3A17">
        <w:rPr>
          <w:rFonts w:ascii="Times New Roman" w:hAnsi="Times New Roman" w:cs="Times New Roman"/>
          <w:color w:val="000000"/>
          <w:sz w:val="28"/>
          <w:szCs w:val="28"/>
        </w:rPr>
        <w:t>угими воспитанниками.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b/>
          <w:color w:val="002060"/>
          <w:sz w:val="28"/>
          <w:szCs w:val="28"/>
        </w:rPr>
      </w:pPr>
      <w:r w:rsidRPr="008F3A17">
        <w:rPr>
          <w:b/>
          <w:color w:val="002060"/>
          <w:sz w:val="28"/>
          <w:szCs w:val="28"/>
        </w:rPr>
        <w:t>Обеспечьте личное пространство ребенка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z w:val="28"/>
          <w:szCs w:val="28"/>
        </w:rPr>
      </w:pPr>
      <w:r w:rsidRPr="008F3A17">
        <w:rPr>
          <w:color w:val="000000"/>
          <w:sz w:val="28"/>
          <w:szCs w:val="28"/>
        </w:rPr>
        <w:t xml:space="preserve">Для детей с ОВЗ важно создать комфортную среду в детском саду. Резкая смена домашней обстановки на общее групповое пространство может негативно сказаться на состоянии ребенка: он будет уставать от шума, </w:t>
      </w:r>
      <w:r w:rsidRPr="008F3A17">
        <w:rPr>
          <w:color w:val="000000"/>
          <w:sz w:val="28"/>
          <w:szCs w:val="28"/>
        </w:rPr>
        <w:lastRenderedPageBreak/>
        <w:t>чувствовать себя некомфортно. Посоветуйте воспитателям организовать пространство в группах так, чтобы дети быстрее освоили его, приняли как свое, а родителям – принести в группу личные вещи ребенка. Проводите коррекционно-развивающие занятия, которые снимут эмоциональное напряжение у детей.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b/>
          <w:color w:val="002060"/>
          <w:sz w:val="28"/>
          <w:szCs w:val="28"/>
        </w:rPr>
      </w:pPr>
      <w:r w:rsidRPr="008F3A17">
        <w:rPr>
          <w:b/>
          <w:color w:val="002060"/>
          <w:sz w:val="28"/>
          <w:szCs w:val="28"/>
        </w:rPr>
        <w:t>Рекомендации родителям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z w:val="28"/>
          <w:szCs w:val="28"/>
        </w:rPr>
      </w:pPr>
      <w:r w:rsidRPr="008F3A17">
        <w:rPr>
          <w:color w:val="000000"/>
          <w:sz w:val="28"/>
          <w:szCs w:val="28"/>
        </w:rPr>
        <w:t>Предложите родителям помочь создать домашнюю обстановку в группе, чтобы ребенок с ОВЗ привык к детскому саду. Например, они могут давать ребе</w:t>
      </w:r>
      <w:r w:rsidR="00304AE2" w:rsidRPr="008F3A17">
        <w:rPr>
          <w:color w:val="000000"/>
          <w:sz w:val="28"/>
          <w:szCs w:val="28"/>
        </w:rPr>
        <w:t xml:space="preserve">нку с собой небольшие </w:t>
      </w:r>
      <w:r w:rsidRPr="008F3A17">
        <w:rPr>
          <w:color w:val="000000"/>
          <w:sz w:val="28"/>
          <w:szCs w:val="28"/>
        </w:rPr>
        <w:t xml:space="preserve"> игрушки-талисманы, любимые книжки. Попросите их принести фотографии и поделки детей, чтобы оформить стены в группе, как это бывает дома. Чтобы создать уют, предложите дополнить рисунки и поделки красивыми рамочками и подставками. Раздайте родителям памятки с рекомендациями, как помочь ребенку чувствовать себя эмоционально комфортно в детском саду.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b/>
          <w:color w:val="002060"/>
          <w:sz w:val="28"/>
          <w:szCs w:val="28"/>
        </w:rPr>
      </w:pPr>
      <w:r w:rsidRPr="008F3A17">
        <w:rPr>
          <w:b/>
          <w:color w:val="002060"/>
          <w:sz w:val="28"/>
          <w:szCs w:val="28"/>
        </w:rPr>
        <w:t>Рекомендации воспитателям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z w:val="28"/>
          <w:szCs w:val="28"/>
        </w:rPr>
      </w:pPr>
      <w:r w:rsidRPr="008F3A17">
        <w:rPr>
          <w:color w:val="000000"/>
          <w:sz w:val="28"/>
          <w:szCs w:val="28"/>
        </w:rPr>
        <w:t>Посоветуйте воспитателям вместе с каждым ребенком выбрать любимое место в группе и попросить других детей, чтобы они не беспокоили его там. Педагогам следует объяснять детям, что это место – «любимое» для конкретного ребенка, и он может тихо посидеть там, когда захочет. Предложите выделить в группе «персональные гнездышки» для каждого ребенка, например пуфики разного цвета в игровой зоне.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b/>
          <w:color w:val="002060"/>
          <w:sz w:val="28"/>
          <w:szCs w:val="28"/>
        </w:rPr>
      </w:pPr>
      <w:r w:rsidRPr="008F3A17">
        <w:rPr>
          <w:b/>
          <w:color w:val="002060"/>
          <w:sz w:val="28"/>
          <w:szCs w:val="28"/>
        </w:rPr>
        <w:t>Упражнения и игры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z w:val="28"/>
          <w:szCs w:val="28"/>
        </w:rPr>
      </w:pPr>
      <w:r w:rsidRPr="008F3A17">
        <w:rPr>
          <w:color w:val="000000"/>
          <w:sz w:val="28"/>
          <w:szCs w:val="28"/>
        </w:rPr>
        <w:t xml:space="preserve">Оформите «остров настроения», чтобы диагностировать общий эмоциональный фон детей группы. Используйте панно с динамичными деталями: разноцветными бабочками или корабликами. Бабочки ярких цветов или кораблики с розовыми парусами символизируют хорошее настроение, а белые бабочки и синие паруса – плохое. Попросите детей выбрать фигурку цвета своего настроения и разместить на панно. Такие панно можно использовать и в кабинете психолога, и в группах. В индивидуальной работе используйте </w:t>
      </w:r>
      <w:proofErr w:type="spellStart"/>
      <w:r w:rsidRPr="008F3A17">
        <w:rPr>
          <w:color w:val="000000"/>
          <w:sz w:val="28"/>
          <w:szCs w:val="28"/>
        </w:rPr>
        <w:t>сказкотерапию</w:t>
      </w:r>
      <w:proofErr w:type="spellEnd"/>
      <w:r w:rsidRPr="008F3A17">
        <w:rPr>
          <w:color w:val="000000"/>
          <w:sz w:val="28"/>
          <w:szCs w:val="28"/>
        </w:rPr>
        <w:t xml:space="preserve">, </w:t>
      </w:r>
      <w:proofErr w:type="spellStart"/>
      <w:r w:rsidRPr="008F3A17">
        <w:rPr>
          <w:color w:val="000000"/>
          <w:sz w:val="28"/>
          <w:szCs w:val="28"/>
        </w:rPr>
        <w:t>арт-терапию</w:t>
      </w:r>
      <w:proofErr w:type="spellEnd"/>
      <w:r w:rsidRPr="008F3A17">
        <w:rPr>
          <w:color w:val="000000"/>
          <w:sz w:val="28"/>
          <w:szCs w:val="28"/>
        </w:rPr>
        <w:t xml:space="preserve"> и песочную терапию, чтобы успокоить детей.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z w:val="28"/>
          <w:szCs w:val="28"/>
        </w:rPr>
      </w:pPr>
      <w:r w:rsidRPr="008F3A17">
        <w:rPr>
          <w:color w:val="000000"/>
          <w:sz w:val="28"/>
          <w:szCs w:val="28"/>
        </w:rPr>
        <w:t>Помогите ребенку справиться со стрессом от прощания с родителем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z w:val="28"/>
          <w:szCs w:val="28"/>
        </w:rPr>
      </w:pPr>
      <w:r w:rsidRPr="008F3A17">
        <w:rPr>
          <w:color w:val="000000"/>
          <w:sz w:val="28"/>
          <w:szCs w:val="28"/>
        </w:rPr>
        <w:t xml:space="preserve">Часто родители опекают детей с ОВЗ больше, чем их сверстников, поэтому для них бывает сложнее выстроить порядок расставания по утрам. Проинструктируйте родителей и объясните, что ребенок не будет долго </w:t>
      </w:r>
      <w:r w:rsidRPr="008F3A17">
        <w:rPr>
          <w:color w:val="000000"/>
          <w:sz w:val="28"/>
          <w:szCs w:val="28"/>
        </w:rPr>
        <w:lastRenderedPageBreak/>
        <w:t>плакать при их уходе, если они будут соблюдать рекомендации. Используйте коллективные игры, чтобы наладить отношения ребенка с ОВЗ со сверстниками.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b/>
          <w:color w:val="002060"/>
          <w:sz w:val="28"/>
          <w:szCs w:val="28"/>
        </w:rPr>
      </w:pPr>
      <w:r w:rsidRPr="008F3A17">
        <w:rPr>
          <w:b/>
          <w:color w:val="002060"/>
          <w:sz w:val="28"/>
          <w:szCs w:val="28"/>
        </w:rPr>
        <w:t>Рекомендации родителям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z w:val="28"/>
          <w:szCs w:val="28"/>
        </w:rPr>
      </w:pPr>
      <w:r w:rsidRPr="008F3A17">
        <w:rPr>
          <w:color w:val="000000"/>
          <w:sz w:val="28"/>
          <w:szCs w:val="28"/>
        </w:rPr>
        <w:t>Попросите родителей утром напоминать ребенку об интересных и приятных моментах в детском саду, говорить о новых играх, занятиях и развлечениях. Предложите им придумать игровой ритуал быстрого прощания: чмокнуть в щечку, стукнуться кулачками. Объясните, что быстрое и оптимистичное прощание не создаст у ребенка ощущения одиночества в «недружелюбной» среде. Попросите их помочь сформировать у ребенка доверительное отношение к воспитателю: рассказывать, что воспитатель – надежный и добрый человек, который сможет защитить ребенка в группе.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b/>
          <w:color w:val="002060"/>
          <w:sz w:val="28"/>
          <w:szCs w:val="28"/>
        </w:rPr>
      </w:pPr>
      <w:r w:rsidRPr="008F3A17">
        <w:rPr>
          <w:b/>
          <w:color w:val="002060"/>
          <w:sz w:val="28"/>
          <w:szCs w:val="28"/>
        </w:rPr>
        <w:t>Рекомендации воспитателям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z w:val="28"/>
          <w:szCs w:val="28"/>
        </w:rPr>
      </w:pPr>
      <w:r w:rsidRPr="008F3A17">
        <w:rPr>
          <w:color w:val="000000"/>
          <w:sz w:val="28"/>
          <w:szCs w:val="28"/>
        </w:rPr>
        <w:t>Педагогам следует контролировать длительность прощания и не допускать ситуаций, когда ребенок стоит у окна и машет маме вслед. Посоветуйте им рассказать малышам, почему им нужно посещать детский сад: чтобы стать взрослыми, научиться играть с другими детьми, быть самостоятельными и смелыми.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b/>
          <w:color w:val="002060"/>
          <w:sz w:val="28"/>
          <w:szCs w:val="28"/>
        </w:rPr>
      </w:pPr>
      <w:r w:rsidRPr="008F3A17">
        <w:rPr>
          <w:b/>
          <w:color w:val="002060"/>
          <w:sz w:val="28"/>
          <w:szCs w:val="28"/>
        </w:rPr>
        <w:t>Упражнения и игры</w:t>
      </w:r>
    </w:p>
    <w:p w:rsidR="00B20E6F" w:rsidRPr="008F3A17" w:rsidRDefault="00B20E6F" w:rsidP="008F3A17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z w:val="28"/>
          <w:szCs w:val="28"/>
        </w:rPr>
      </w:pPr>
      <w:r w:rsidRPr="008F3A17">
        <w:rPr>
          <w:color w:val="000000"/>
          <w:sz w:val="28"/>
          <w:szCs w:val="28"/>
        </w:rPr>
        <w:t>В форме терапевтической сказки расскажите детям о мотиве «я должен» по принципу «взрослые ходят на работу, школьники – в школу, дети – в детский сад, это правильно». Чтобы компенсировать расставание с родителями, помогите детям сформировать отношения в коллективе сверстников: организуйте совместные игры и упражнения.</w:t>
      </w:r>
    </w:p>
    <w:p w:rsidR="00304AE2" w:rsidRPr="008F3A17" w:rsidRDefault="00A65A59" w:rsidP="008F3A17">
      <w:pPr>
        <w:spacing w:after="18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27940</wp:posOffset>
            </wp:positionV>
            <wp:extent cx="3349625" cy="2505075"/>
            <wp:effectExtent l="19050" t="0" r="3175" b="0"/>
            <wp:wrapNone/>
            <wp:docPr id="12" name="Рисунок 12" descr="C:\Users\admin\Desktop\e0e22017-6ee5-5640-95d1-7b708522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e0e22017-6ee5-5640-95d1-7b7085221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AE2" w:rsidRPr="008F3A17" w:rsidRDefault="00304AE2" w:rsidP="008F3A17">
      <w:pPr>
        <w:spacing w:after="18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E6F" w:rsidRDefault="00B20E6F"/>
    <w:sectPr w:rsidR="00B20E6F" w:rsidSect="00304AE2">
      <w:pgSz w:w="11906" w:h="16838"/>
      <w:pgMar w:top="1134" w:right="850" w:bottom="1134" w:left="1701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0E6F"/>
    <w:rsid w:val="00224A02"/>
    <w:rsid w:val="00304AE2"/>
    <w:rsid w:val="003E70C7"/>
    <w:rsid w:val="0046117B"/>
    <w:rsid w:val="004E3C5C"/>
    <w:rsid w:val="008A30D1"/>
    <w:rsid w:val="008F3A17"/>
    <w:rsid w:val="00A65A59"/>
    <w:rsid w:val="00AD6B1A"/>
    <w:rsid w:val="00B20E6F"/>
    <w:rsid w:val="00B529E1"/>
    <w:rsid w:val="00B97EC8"/>
    <w:rsid w:val="00C60825"/>
    <w:rsid w:val="00D1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02"/>
  </w:style>
  <w:style w:type="paragraph" w:styleId="1">
    <w:name w:val="heading 1"/>
    <w:basedOn w:val="a"/>
    <w:link w:val="10"/>
    <w:uiPriority w:val="9"/>
    <w:qFormat/>
    <w:rsid w:val="00B20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20E6F"/>
    <w:rPr>
      <w:color w:val="0000FF"/>
      <w:u w:val="single"/>
    </w:rPr>
  </w:style>
  <w:style w:type="paragraph" w:customStyle="1" w:styleId="block-date">
    <w:name w:val="block-date"/>
    <w:basedOn w:val="a"/>
    <w:rsid w:val="00B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0E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7B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AD6B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AD6B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674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6856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669">
                  <w:marLeft w:val="0"/>
                  <w:marRight w:val="374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2024-01-11T01:29:00Z</dcterms:created>
  <dcterms:modified xsi:type="dcterms:W3CDTF">2024-01-15T04:42:00Z</dcterms:modified>
</cp:coreProperties>
</file>