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B6" w:rsidRPr="007960CA" w:rsidRDefault="007960CA" w:rsidP="007960CA">
      <w:pPr>
        <w:jc w:val="center"/>
        <w:rPr>
          <w:rFonts w:ascii="Times New Roman" w:hAnsi="Times New Roman" w:cs="Times New Roman"/>
          <w:b/>
          <w:sz w:val="32"/>
          <w:szCs w:val="32"/>
        </w:rPr>
      </w:pPr>
      <w:r w:rsidRPr="007960CA">
        <w:rPr>
          <w:rFonts w:ascii="Times New Roman" w:hAnsi="Times New Roman" w:cs="Times New Roman"/>
          <w:b/>
          <w:sz w:val="32"/>
          <w:szCs w:val="32"/>
        </w:rPr>
        <w:t>Рекомендации родителям по обучению детей правилам дорожного движения</w:t>
      </w:r>
    </w:p>
    <w:p w:rsidR="007960CA" w:rsidRDefault="007960CA" w:rsidP="007960CA">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920335" cy="25273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532_html_m2adad09f.jpg"/>
                    <pic:cNvPicPr/>
                  </pic:nvPicPr>
                  <pic:blipFill>
                    <a:blip r:embed="rId9">
                      <a:extLst>
                        <a:ext uri="{28A0092B-C50C-407E-A947-70E740481C1C}">
                          <a14:useLocalDpi xmlns:a14="http://schemas.microsoft.com/office/drawing/2010/main" val="0"/>
                        </a:ext>
                      </a:extLst>
                    </a:blip>
                    <a:stretch>
                      <a:fillRect/>
                    </a:stretch>
                  </pic:blipFill>
                  <pic:spPr>
                    <a:xfrm>
                      <a:off x="0" y="0"/>
                      <a:ext cx="2923215" cy="2529792"/>
                    </a:xfrm>
                    <a:prstGeom prst="rect">
                      <a:avLst/>
                    </a:prstGeom>
                  </pic:spPr>
                </pic:pic>
              </a:graphicData>
            </a:graphic>
          </wp:inline>
        </w:drawing>
      </w:r>
    </w:p>
    <w:p w:rsidR="007960CA" w:rsidRPr="007960CA" w:rsidRDefault="007960CA" w:rsidP="007960CA">
      <w:pPr>
        <w:spacing w:after="0"/>
        <w:jc w:val="center"/>
        <w:rPr>
          <w:rFonts w:ascii="Times New Roman" w:hAnsi="Times New Roman"/>
          <w:b/>
          <w:color w:val="FF0000"/>
          <w:sz w:val="28"/>
          <w:szCs w:val="28"/>
        </w:rPr>
      </w:pPr>
      <w:r>
        <w:rPr>
          <w:rFonts w:ascii="Times New Roman" w:hAnsi="Times New Roman"/>
          <w:b/>
          <w:color w:val="FF0000"/>
          <w:sz w:val="28"/>
          <w:szCs w:val="28"/>
        </w:rPr>
        <w:t>При выходе из дома.</w:t>
      </w:r>
    </w:p>
    <w:p w:rsidR="007960CA" w:rsidRDefault="007960CA" w:rsidP="007960CA">
      <w:pPr>
        <w:spacing w:after="0" w:line="240" w:lineRule="auto"/>
        <w:ind w:firstLine="708"/>
        <w:jc w:val="both"/>
        <w:rPr>
          <w:rFonts w:ascii="Times New Roman" w:hAnsi="Times New Roman"/>
          <w:sz w:val="24"/>
          <w:szCs w:val="24"/>
        </w:rPr>
      </w:pPr>
      <w:r>
        <w:rPr>
          <w:rFonts w:ascii="Times New Roman" w:hAnsi="Times New Roman"/>
          <w:sz w:val="24"/>
          <w:szCs w:val="24"/>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7960CA" w:rsidRDefault="007960CA" w:rsidP="007960CA">
      <w:pPr>
        <w:spacing w:after="0" w:line="240" w:lineRule="auto"/>
        <w:ind w:firstLine="708"/>
        <w:jc w:val="both"/>
        <w:rPr>
          <w:rFonts w:ascii="Times New Roman" w:hAnsi="Times New Roman"/>
          <w:sz w:val="16"/>
          <w:szCs w:val="16"/>
        </w:rPr>
      </w:pPr>
    </w:p>
    <w:p w:rsidR="007960CA" w:rsidRDefault="007960CA" w:rsidP="007960CA">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При движении по тротуару.</w:t>
      </w:r>
    </w:p>
    <w:p w:rsidR="007960CA" w:rsidRDefault="007960CA" w:rsidP="007960CA">
      <w:pPr>
        <w:spacing w:after="0" w:line="240" w:lineRule="auto"/>
        <w:jc w:val="center"/>
        <w:rPr>
          <w:rFonts w:ascii="Times New Roman" w:hAnsi="Times New Roman"/>
          <w:b/>
          <w:color w:val="FF0000"/>
          <w:sz w:val="16"/>
          <w:szCs w:val="16"/>
        </w:rPr>
      </w:pPr>
    </w:p>
    <w:p w:rsidR="007960CA" w:rsidRDefault="007960CA" w:rsidP="007960CA">
      <w:pPr>
        <w:spacing w:after="0" w:line="240" w:lineRule="auto"/>
        <w:ind w:firstLine="708"/>
        <w:jc w:val="both"/>
        <w:rPr>
          <w:rFonts w:ascii="Times New Roman" w:hAnsi="Times New Roman"/>
          <w:sz w:val="24"/>
          <w:szCs w:val="24"/>
        </w:rPr>
      </w:pPr>
      <w:r>
        <w:rPr>
          <w:rFonts w:ascii="Times New Roman" w:hAnsi="Times New Roman"/>
          <w:sz w:val="24"/>
          <w:szCs w:val="24"/>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7960CA" w:rsidRDefault="007960CA" w:rsidP="007960CA">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lastRenderedPageBreak/>
        <w:t>Готовясь перейти дорогу</w:t>
      </w:r>
    </w:p>
    <w:p w:rsidR="007960CA" w:rsidRDefault="007960CA" w:rsidP="007960CA">
      <w:pPr>
        <w:spacing w:after="0" w:line="240" w:lineRule="auto"/>
        <w:jc w:val="center"/>
        <w:rPr>
          <w:rFonts w:ascii="Times New Roman" w:hAnsi="Times New Roman"/>
          <w:b/>
          <w:color w:val="FF0000"/>
          <w:sz w:val="16"/>
          <w:szCs w:val="16"/>
        </w:rPr>
      </w:pPr>
    </w:p>
    <w:p w:rsidR="007960CA" w:rsidRDefault="007960CA" w:rsidP="007960CA">
      <w:pPr>
        <w:spacing w:after="0" w:line="240" w:lineRule="auto"/>
        <w:ind w:firstLine="708"/>
        <w:jc w:val="both"/>
        <w:rPr>
          <w:rFonts w:ascii="Times New Roman" w:hAnsi="Times New Roman"/>
          <w:sz w:val="24"/>
          <w:szCs w:val="24"/>
        </w:rPr>
      </w:pPr>
      <w:r>
        <w:rPr>
          <w:rFonts w:ascii="Times New Roman" w:hAnsi="Times New Roman"/>
          <w:sz w:val="24"/>
          <w:szCs w:val="24"/>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7960CA" w:rsidRDefault="007960CA" w:rsidP="007960CA">
      <w:pPr>
        <w:spacing w:after="0" w:line="240" w:lineRule="auto"/>
        <w:ind w:firstLine="708"/>
        <w:jc w:val="both"/>
        <w:rPr>
          <w:rFonts w:ascii="Times New Roman" w:hAnsi="Times New Roman"/>
          <w:sz w:val="16"/>
          <w:szCs w:val="16"/>
        </w:rPr>
      </w:pPr>
    </w:p>
    <w:p w:rsidR="007960CA" w:rsidRDefault="007960CA" w:rsidP="007960CA">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При переходе проезжей части</w:t>
      </w:r>
    </w:p>
    <w:p w:rsidR="007960CA" w:rsidRDefault="007960CA" w:rsidP="007960CA">
      <w:pPr>
        <w:spacing w:after="0" w:line="240" w:lineRule="auto"/>
        <w:jc w:val="center"/>
        <w:rPr>
          <w:rFonts w:ascii="Times New Roman" w:hAnsi="Times New Roman"/>
          <w:b/>
          <w:color w:val="FF0000"/>
          <w:sz w:val="16"/>
          <w:szCs w:val="16"/>
        </w:rPr>
      </w:pPr>
    </w:p>
    <w:p w:rsidR="007960CA" w:rsidRDefault="007960CA" w:rsidP="007960CA">
      <w:pPr>
        <w:spacing w:after="0" w:line="240" w:lineRule="auto"/>
        <w:ind w:firstLine="708"/>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14:anchorId="7771D494" wp14:editId="64F534AA">
            <wp:simplePos x="0" y="0"/>
            <wp:positionH relativeFrom="column">
              <wp:posOffset>1637665</wp:posOffset>
            </wp:positionH>
            <wp:positionV relativeFrom="paragraph">
              <wp:posOffset>15875</wp:posOffset>
            </wp:positionV>
            <wp:extent cx="1460500" cy="2482850"/>
            <wp:effectExtent l="0" t="0" r="6350" b="0"/>
            <wp:wrapTight wrapText="bothSides">
              <wp:wrapPolygon edited="0">
                <wp:start x="0" y="0"/>
                <wp:lineTo x="0" y="21379"/>
                <wp:lineTo x="21412" y="21379"/>
                <wp:lineTo x="2141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60-imag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0500" cy="24828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Переходите дорогу только по пешеходному переходу или на перекрестке. Идите </w:t>
      </w:r>
      <w:bookmarkStart w:id="0" w:name="_GoBack"/>
      <w:bookmarkEnd w:id="0"/>
      <w:r>
        <w:rPr>
          <w:rFonts w:ascii="Times New Roman" w:hAnsi="Times New Roman"/>
          <w:sz w:val="24"/>
          <w:szCs w:val="24"/>
        </w:rPr>
        <w:t xml:space="preserve">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w:t>
      </w:r>
      <w:r>
        <w:rPr>
          <w:rFonts w:ascii="Times New Roman" w:hAnsi="Times New Roman"/>
          <w:sz w:val="24"/>
          <w:szCs w:val="24"/>
        </w:rPr>
        <w:lastRenderedPageBreak/>
        <w:t>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7960CA" w:rsidRDefault="007960CA" w:rsidP="007960CA">
      <w:pPr>
        <w:spacing w:after="0" w:line="240" w:lineRule="auto"/>
        <w:ind w:firstLine="708"/>
        <w:jc w:val="both"/>
        <w:rPr>
          <w:rFonts w:ascii="Times New Roman" w:hAnsi="Times New Roman"/>
          <w:sz w:val="24"/>
          <w:szCs w:val="24"/>
        </w:rPr>
      </w:pPr>
    </w:p>
    <w:p w:rsidR="007960CA" w:rsidRDefault="007960CA" w:rsidP="007960CA">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При  ожидании  транспорта.</w:t>
      </w:r>
    </w:p>
    <w:p w:rsidR="007960CA" w:rsidRDefault="007960CA" w:rsidP="007960CA">
      <w:pPr>
        <w:spacing w:after="0" w:line="240" w:lineRule="auto"/>
        <w:rPr>
          <w:rFonts w:ascii="Times New Roman" w:hAnsi="Times New Roman"/>
          <w:sz w:val="28"/>
          <w:szCs w:val="28"/>
        </w:rPr>
      </w:pPr>
      <w:r>
        <w:rPr>
          <w:rFonts w:ascii="Times New Roman" w:hAnsi="Times New Roman"/>
          <w:sz w:val="24"/>
          <w:szCs w:val="24"/>
        </w:rPr>
        <w:t xml:space="preserve">     Стойте только на посадочных площадках, на тротуаре или обочине. </w:t>
      </w:r>
    </w:p>
    <w:p w:rsidR="007960CA" w:rsidRDefault="007960CA" w:rsidP="007960CA">
      <w:pPr>
        <w:spacing w:after="0" w:line="240" w:lineRule="auto"/>
        <w:rPr>
          <w:rFonts w:ascii="Times New Roman" w:hAnsi="Times New Roman"/>
          <w:b/>
          <w:color w:val="FF0000"/>
          <w:sz w:val="28"/>
          <w:szCs w:val="28"/>
        </w:rPr>
      </w:pPr>
    </w:p>
    <w:p w:rsidR="007960CA" w:rsidRDefault="007960CA" w:rsidP="007960CA">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При посадке  и высадке из транспорта</w:t>
      </w:r>
    </w:p>
    <w:p w:rsidR="007960CA" w:rsidRDefault="007960CA" w:rsidP="007960CA">
      <w:pPr>
        <w:spacing w:after="0" w:line="240" w:lineRule="auto"/>
        <w:jc w:val="center"/>
        <w:rPr>
          <w:rFonts w:ascii="Times New Roman" w:hAnsi="Times New Roman"/>
          <w:b/>
          <w:color w:val="FF0000"/>
          <w:sz w:val="16"/>
          <w:szCs w:val="16"/>
        </w:rPr>
      </w:pPr>
    </w:p>
    <w:p w:rsidR="007960CA" w:rsidRDefault="007960CA" w:rsidP="007960CA">
      <w:pPr>
        <w:spacing w:after="0" w:line="240" w:lineRule="auto"/>
        <w:ind w:firstLine="708"/>
        <w:rPr>
          <w:rFonts w:ascii="Times New Roman" w:hAnsi="Times New Roman"/>
          <w:sz w:val="24"/>
          <w:szCs w:val="24"/>
        </w:rPr>
      </w:pPr>
      <w:r w:rsidRPr="007960C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CEA9BD8" wp14:editId="3F69831D">
                <wp:simplePos x="0" y="0"/>
                <wp:positionH relativeFrom="column">
                  <wp:posOffset>-3175</wp:posOffset>
                </wp:positionH>
                <wp:positionV relativeFrom="paragraph">
                  <wp:posOffset>1724025</wp:posOffset>
                </wp:positionV>
                <wp:extent cx="3169285" cy="2095500"/>
                <wp:effectExtent l="19050" t="19050" r="12065" b="5715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285" cy="2095500"/>
                        </a:xfrm>
                        <a:prstGeom prst="wedgeEllipseCallout">
                          <a:avLst>
                            <a:gd name="adj1" fmla="val -2611"/>
                            <a:gd name="adj2" fmla="val 75801"/>
                          </a:avLst>
                        </a:prstGeom>
                        <a:gradFill rotWithShape="0">
                          <a:gsLst>
                            <a:gs pos="0">
                              <a:srgbClr val="FFFFFF"/>
                            </a:gs>
                            <a:gs pos="100000">
                              <a:srgbClr val="E5B8B7"/>
                            </a:gs>
                          </a:gsLst>
                          <a:lin ang="5400000" scaled="1"/>
                        </a:gradFill>
                        <a:ln>
                          <a:noFill/>
                        </a:ln>
                        <a:effectLst>
                          <a:outerShdw dist="28398" dir="3806097" algn="ctr" rotWithShape="0">
                            <a:srgbClr val="622423">
                              <a:alpha val="50000"/>
                            </a:srgbClr>
                          </a:outerShdw>
                        </a:effectLst>
                        <a:extLst>
                          <a:ext uri="{91240B29-F687-4F45-9708-019B960494DF}">
                            <a14:hiddenLine xmlns:a14="http://schemas.microsoft.com/office/drawing/2010/main" w="12700">
                              <a:solidFill>
                                <a:srgbClr val="D99594"/>
                              </a:solidFill>
                              <a:miter lim="800000"/>
                              <a:headEnd/>
                              <a:tailEnd/>
                            </a14:hiddenLine>
                          </a:ext>
                        </a:extLst>
                      </wps:spPr>
                      <wps:txbx>
                        <w:txbxContent>
                          <w:p w:rsidR="007960CA" w:rsidRPr="007960CA" w:rsidRDefault="007960CA" w:rsidP="007960CA">
                            <w:pPr>
                              <w:spacing w:after="0" w:line="240" w:lineRule="auto"/>
                              <w:jc w:val="center"/>
                              <w:rPr>
                                <w:rFonts w:ascii="Times New Roman" w:hAnsi="Times New Roman"/>
                                <w:i/>
                                <w:sz w:val="28"/>
                                <w:szCs w:val="28"/>
                              </w:rPr>
                            </w:pPr>
                            <w:r w:rsidRPr="007960CA">
                              <w:rPr>
                                <w:rFonts w:ascii="Times New Roman" w:hAnsi="Times New Roman"/>
                                <w:b/>
                                <w:i/>
                                <w:sz w:val="26"/>
                                <w:szCs w:val="26"/>
                              </w:rPr>
                              <w:t>Приучайте детей с раннего возраста соблюдать правила дорожного движения.  И не забывайте, что личный пример - самая доходчивая форма</w:t>
                            </w:r>
                            <w:r w:rsidRPr="007960CA">
                              <w:rPr>
                                <w:rFonts w:ascii="Times New Roman" w:hAnsi="Times New Roman"/>
                                <w:i/>
                                <w:sz w:val="26"/>
                                <w:szCs w:val="26"/>
                              </w:rPr>
                              <w:t xml:space="preserve"> </w:t>
                            </w:r>
                            <w:r w:rsidRPr="007960CA">
                              <w:rPr>
                                <w:rFonts w:ascii="Times New Roman" w:hAnsi="Times New Roman"/>
                                <w:b/>
                                <w:i/>
                                <w:sz w:val="26"/>
                                <w:szCs w:val="26"/>
                              </w:rPr>
                              <w:t>обучения.</w:t>
                            </w:r>
                          </w:p>
                          <w:p w:rsidR="007960CA" w:rsidRDefault="007960CA" w:rsidP="007960CA">
                            <w:pPr>
                              <w:spacing w:after="0" w:line="240" w:lineRule="auto"/>
                              <w:rPr>
                                <w:rFonts w:ascii="Times New Roman" w:hAnsi="Times New Roman"/>
                                <w:sz w:val="28"/>
                                <w:szCs w:val="28"/>
                              </w:rPr>
                            </w:pPr>
                          </w:p>
                          <w:p w:rsidR="007960CA" w:rsidRDefault="007960CA" w:rsidP="007960CA">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26" type="#_x0000_t63" style="position:absolute;left:0;text-align:left;margin-left:-.25pt;margin-top:135.75pt;width:249.5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" adj="10236,27173" stroked="f" strokecolor="#d99594" strokeweight="1pt">
                <v:fill color2="#e5b8b7" focus="100%" type="gradient"/>
                <v:shadow on="t" color="#622423" opacity=".5" offset="1pt"/>
                <v:textbox>
                  <w:txbxContent>
                    <w:p w:rsidR="007960CA" w:rsidRPr="007960CA" w:rsidRDefault="007960CA" w:rsidP="007960CA">
                      <w:pPr>
                        <w:spacing w:after="0" w:line="240" w:lineRule="auto"/>
                        <w:jc w:val="center"/>
                        <w:rPr>
                          <w:rFonts w:ascii="Times New Roman" w:hAnsi="Times New Roman"/>
                          <w:i/>
                          <w:sz w:val="28"/>
                          <w:szCs w:val="28"/>
                        </w:rPr>
                      </w:pPr>
                      <w:r w:rsidRPr="007960CA">
                        <w:rPr>
                          <w:rFonts w:ascii="Times New Roman" w:hAnsi="Times New Roman"/>
                          <w:b/>
                          <w:i/>
                          <w:sz w:val="26"/>
                          <w:szCs w:val="26"/>
                        </w:rPr>
                        <w:t>Приучайте детей с раннего возраста соблюдать правила дорожного движения.  И не забывайте, что личный пример - самая доходчивая форма</w:t>
                      </w:r>
                      <w:r w:rsidRPr="007960CA">
                        <w:rPr>
                          <w:rFonts w:ascii="Times New Roman" w:hAnsi="Times New Roman"/>
                          <w:i/>
                          <w:sz w:val="26"/>
                          <w:szCs w:val="26"/>
                        </w:rPr>
                        <w:t xml:space="preserve"> </w:t>
                      </w:r>
                      <w:r w:rsidRPr="007960CA">
                        <w:rPr>
                          <w:rFonts w:ascii="Times New Roman" w:hAnsi="Times New Roman"/>
                          <w:b/>
                          <w:i/>
                          <w:sz w:val="26"/>
                          <w:szCs w:val="26"/>
                        </w:rPr>
                        <w:t>обучения.</w:t>
                      </w:r>
                    </w:p>
                    <w:p w:rsidR="007960CA" w:rsidRDefault="007960CA" w:rsidP="007960CA">
                      <w:pPr>
                        <w:spacing w:after="0" w:line="240" w:lineRule="auto"/>
                        <w:rPr>
                          <w:rFonts w:ascii="Times New Roman" w:hAnsi="Times New Roman"/>
                          <w:sz w:val="28"/>
                          <w:szCs w:val="28"/>
                        </w:rPr>
                      </w:pPr>
                    </w:p>
                    <w:p w:rsidR="007960CA" w:rsidRDefault="007960CA" w:rsidP="007960CA">
                      <w:pPr>
                        <w:rPr>
                          <w:rFonts w:ascii="Calibri" w:hAnsi="Calibri"/>
                        </w:rPr>
                      </w:pPr>
                    </w:p>
                  </w:txbxContent>
                </v:textbox>
              </v:shape>
            </w:pict>
          </mc:Fallback>
        </mc:AlternateContent>
      </w:r>
      <w:r>
        <w:rPr>
          <w:rFonts w:ascii="Times New Roman" w:hAnsi="Times New Roman"/>
          <w:sz w:val="24"/>
          <w:szCs w:val="24"/>
        </w:rPr>
        <w:t xml:space="preserve">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7960CA" w:rsidRDefault="007960CA" w:rsidP="007960CA">
      <w:pPr>
        <w:spacing w:after="0" w:line="240" w:lineRule="auto"/>
        <w:ind w:firstLine="708"/>
        <w:rPr>
          <w:rFonts w:ascii="Times New Roman" w:hAnsi="Times New Roman"/>
          <w:sz w:val="24"/>
          <w:szCs w:val="24"/>
        </w:rPr>
      </w:pPr>
    </w:p>
    <w:p w:rsidR="007960CA" w:rsidRDefault="007960CA" w:rsidP="007960CA">
      <w:pPr>
        <w:spacing w:after="0" w:line="240" w:lineRule="auto"/>
        <w:ind w:firstLine="708"/>
        <w:rPr>
          <w:rFonts w:ascii="Times New Roman" w:hAnsi="Times New Roman"/>
          <w:sz w:val="24"/>
          <w:szCs w:val="24"/>
        </w:rPr>
      </w:pPr>
    </w:p>
    <w:p w:rsidR="007960CA" w:rsidRDefault="007960CA" w:rsidP="007960CA">
      <w:pPr>
        <w:spacing w:after="0" w:line="240" w:lineRule="auto"/>
        <w:ind w:firstLine="708"/>
        <w:rPr>
          <w:rFonts w:ascii="Times New Roman" w:hAnsi="Times New Roman"/>
          <w:sz w:val="24"/>
          <w:szCs w:val="24"/>
        </w:rPr>
      </w:pPr>
    </w:p>
    <w:p w:rsidR="007960CA" w:rsidRPr="007960CA" w:rsidRDefault="007960CA" w:rsidP="007960CA">
      <w:pPr>
        <w:jc w:val="center"/>
        <w:rPr>
          <w:rFonts w:ascii="Times New Roman" w:hAnsi="Times New Roman" w:cs="Times New Roman"/>
          <w:sz w:val="24"/>
          <w:szCs w:val="24"/>
        </w:rPr>
      </w:pPr>
    </w:p>
    <w:p w:rsidR="00F54F87" w:rsidRPr="007960CA" w:rsidRDefault="00F54F87" w:rsidP="005910DA">
      <w:pPr>
        <w:jc w:val="center"/>
        <w:rPr>
          <w:rFonts w:ascii="Times New Roman" w:hAnsi="Times New Roman" w:cs="Times New Roman"/>
          <w:b/>
          <w:sz w:val="28"/>
          <w:szCs w:val="28"/>
        </w:rPr>
      </w:pPr>
    </w:p>
    <w:sectPr w:rsidR="00F54F87" w:rsidRPr="007960CA" w:rsidSect="00F54F87">
      <w:pgSz w:w="16838" w:h="11906" w:orient="landscape"/>
      <w:pgMar w:top="397" w:right="397" w:bottom="397" w:left="397"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58" w:rsidRDefault="000D6C58" w:rsidP="003338FF">
      <w:pPr>
        <w:spacing w:after="0" w:line="240" w:lineRule="auto"/>
      </w:pPr>
      <w:r>
        <w:separator/>
      </w:r>
    </w:p>
  </w:endnote>
  <w:endnote w:type="continuationSeparator" w:id="0">
    <w:p w:rsidR="000D6C58" w:rsidRDefault="000D6C58" w:rsidP="0033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58" w:rsidRDefault="000D6C58" w:rsidP="003338FF">
      <w:pPr>
        <w:spacing w:after="0" w:line="240" w:lineRule="auto"/>
      </w:pPr>
      <w:r>
        <w:separator/>
      </w:r>
    </w:p>
  </w:footnote>
  <w:footnote w:type="continuationSeparator" w:id="0">
    <w:p w:rsidR="000D6C58" w:rsidRDefault="000D6C58" w:rsidP="00333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B3E"/>
    <w:multiLevelType w:val="hybridMultilevel"/>
    <w:tmpl w:val="38987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420A4D"/>
    <w:multiLevelType w:val="hybridMultilevel"/>
    <w:tmpl w:val="A24CD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8D3EDD"/>
    <w:multiLevelType w:val="hybridMultilevel"/>
    <w:tmpl w:val="B596D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F6545F0"/>
    <w:multiLevelType w:val="hybridMultilevel"/>
    <w:tmpl w:val="B6C2A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4C1600"/>
    <w:multiLevelType w:val="hybridMultilevel"/>
    <w:tmpl w:val="79261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FF"/>
    <w:rsid w:val="000D242F"/>
    <w:rsid w:val="000D6C58"/>
    <w:rsid w:val="00104CC6"/>
    <w:rsid w:val="001B74B6"/>
    <w:rsid w:val="002D7670"/>
    <w:rsid w:val="003338FF"/>
    <w:rsid w:val="005910DA"/>
    <w:rsid w:val="005E68EF"/>
    <w:rsid w:val="00617D03"/>
    <w:rsid w:val="006B6352"/>
    <w:rsid w:val="007960CA"/>
    <w:rsid w:val="007D2157"/>
    <w:rsid w:val="008D474B"/>
    <w:rsid w:val="00954511"/>
    <w:rsid w:val="00962692"/>
    <w:rsid w:val="00A45E81"/>
    <w:rsid w:val="00A57E42"/>
    <w:rsid w:val="00D90398"/>
    <w:rsid w:val="00DE1F47"/>
    <w:rsid w:val="00F54F87"/>
    <w:rsid w:val="00FF6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8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38FF"/>
  </w:style>
  <w:style w:type="paragraph" w:styleId="a5">
    <w:name w:val="footer"/>
    <w:basedOn w:val="a"/>
    <w:link w:val="a6"/>
    <w:uiPriority w:val="99"/>
    <w:unhideWhenUsed/>
    <w:rsid w:val="003338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38FF"/>
  </w:style>
  <w:style w:type="paragraph" w:styleId="a7">
    <w:name w:val="Balloon Text"/>
    <w:basedOn w:val="a"/>
    <w:link w:val="a8"/>
    <w:uiPriority w:val="99"/>
    <w:semiHidden/>
    <w:unhideWhenUsed/>
    <w:rsid w:val="005E68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68EF"/>
    <w:rPr>
      <w:rFonts w:ascii="Tahoma" w:hAnsi="Tahoma" w:cs="Tahoma"/>
      <w:sz w:val="16"/>
      <w:szCs w:val="16"/>
    </w:rPr>
  </w:style>
  <w:style w:type="paragraph" w:styleId="a9">
    <w:name w:val="List Paragraph"/>
    <w:basedOn w:val="a"/>
    <w:uiPriority w:val="34"/>
    <w:qFormat/>
    <w:rsid w:val="00591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8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38FF"/>
  </w:style>
  <w:style w:type="paragraph" w:styleId="a5">
    <w:name w:val="footer"/>
    <w:basedOn w:val="a"/>
    <w:link w:val="a6"/>
    <w:uiPriority w:val="99"/>
    <w:unhideWhenUsed/>
    <w:rsid w:val="003338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38FF"/>
  </w:style>
  <w:style w:type="paragraph" w:styleId="a7">
    <w:name w:val="Balloon Text"/>
    <w:basedOn w:val="a"/>
    <w:link w:val="a8"/>
    <w:uiPriority w:val="99"/>
    <w:semiHidden/>
    <w:unhideWhenUsed/>
    <w:rsid w:val="005E68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68EF"/>
    <w:rPr>
      <w:rFonts w:ascii="Tahoma" w:hAnsi="Tahoma" w:cs="Tahoma"/>
      <w:sz w:val="16"/>
      <w:szCs w:val="16"/>
    </w:rPr>
  </w:style>
  <w:style w:type="paragraph" w:styleId="a9">
    <w:name w:val="List Paragraph"/>
    <w:basedOn w:val="a"/>
    <w:uiPriority w:val="34"/>
    <w:qFormat/>
    <w:rsid w:val="00591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1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D4ED-A907-41E6-9D3C-CBCC62B9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2</cp:revision>
  <cp:lastPrinted>2015-08-11T15:43:00Z</cp:lastPrinted>
  <dcterms:created xsi:type="dcterms:W3CDTF">2015-08-11T15:45:00Z</dcterms:created>
  <dcterms:modified xsi:type="dcterms:W3CDTF">2015-08-11T15:45:00Z</dcterms:modified>
</cp:coreProperties>
</file>