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B97" w:rsidRDefault="00717B97" w:rsidP="00622918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96"/>
          <w:szCs w:val="96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96"/>
          <w:szCs w:val="9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2583815</wp:posOffset>
            </wp:positionH>
            <wp:positionV relativeFrom="paragraph">
              <wp:posOffset>80010</wp:posOffset>
            </wp:positionV>
            <wp:extent cx="1390650" cy="1619250"/>
            <wp:effectExtent l="0" t="0" r="0" b="0"/>
            <wp:wrapThrough wrapText="bothSides">
              <wp:wrapPolygon edited="0">
                <wp:start x="6510" y="762"/>
                <wp:lineTo x="4142" y="2033"/>
                <wp:lineTo x="4142" y="3049"/>
                <wp:lineTo x="5622" y="4828"/>
                <wp:lineTo x="1479" y="5591"/>
                <wp:lineTo x="888" y="8894"/>
                <wp:lineTo x="2663" y="12960"/>
                <wp:lineTo x="296" y="13468"/>
                <wp:lineTo x="0" y="14739"/>
                <wp:lineTo x="2071" y="17026"/>
                <wp:lineTo x="2071" y="17788"/>
                <wp:lineTo x="7101" y="19567"/>
                <wp:lineTo x="8877" y="19567"/>
                <wp:lineTo x="11540" y="19567"/>
                <wp:lineTo x="11836" y="19567"/>
                <wp:lineTo x="12132" y="17534"/>
                <wp:lineTo x="13907" y="17026"/>
                <wp:lineTo x="17753" y="14231"/>
                <wp:lineTo x="17458" y="12960"/>
                <wp:lineTo x="17753" y="12960"/>
                <wp:lineTo x="21600" y="9148"/>
                <wp:lineTo x="21600" y="6099"/>
                <wp:lineTo x="19825" y="5336"/>
                <wp:lineTo x="12427" y="4828"/>
                <wp:lineTo x="9764" y="2033"/>
                <wp:lineTo x="8581" y="762"/>
                <wp:lineTo x="6510" y="762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1)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7B97" w:rsidRDefault="00717B97" w:rsidP="00622918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96"/>
          <w:szCs w:val="96"/>
        </w:rPr>
      </w:pPr>
    </w:p>
    <w:p w:rsidR="00717B97" w:rsidRDefault="00717B97" w:rsidP="00622918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96"/>
          <w:szCs w:val="96"/>
        </w:rPr>
      </w:pPr>
    </w:p>
    <w:p w:rsidR="000F57EC" w:rsidRPr="00717B97" w:rsidRDefault="000F57EC" w:rsidP="00717B97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96"/>
          <w:szCs w:val="96"/>
        </w:rPr>
      </w:pPr>
      <w:r w:rsidRPr="00717B97">
        <w:rPr>
          <w:rFonts w:ascii="Times New Roman" w:eastAsia="Times New Roman" w:hAnsi="Times New Roman" w:cs="Times New Roman"/>
          <w:b/>
          <w:kern w:val="36"/>
          <w:sz w:val="96"/>
          <w:szCs w:val="96"/>
        </w:rPr>
        <w:t>Консультация для родителей</w:t>
      </w:r>
    </w:p>
    <w:p w:rsidR="00C44FC0" w:rsidRPr="00717B97" w:rsidRDefault="00883A30" w:rsidP="00717B97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96"/>
          <w:szCs w:val="96"/>
        </w:rPr>
      </w:pPr>
      <w:r w:rsidRPr="00717B97">
        <w:rPr>
          <w:rFonts w:ascii="Times New Roman" w:eastAsia="Times New Roman" w:hAnsi="Times New Roman" w:cs="Times New Roman"/>
          <w:b/>
          <w:kern w:val="36"/>
          <w:sz w:val="96"/>
          <w:szCs w:val="96"/>
        </w:rPr>
        <w:t>«Чт</w:t>
      </w:r>
      <w:r w:rsidR="008471B5" w:rsidRPr="00717B97">
        <w:rPr>
          <w:rFonts w:ascii="Times New Roman" w:eastAsia="Times New Roman" w:hAnsi="Times New Roman" w:cs="Times New Roman"/>
          <w:b/>
          <w:kern w:val="36"/>
          <w:sz w:val="96"/>
          <w:szCs w:val="96"/>
        </w:rPr>
        <w:t>о должен знать и уметь ребенок 6-7 лет</w:t>
      </w:r>
    </w:p>
    <w:p w:rsidR="00717B97" w:rsidRDefault="008471B5" w:rsidP="00717B97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</w:rPr>
      </w:pPr>
      <w:r w:rsidRPr="00717B97">
        <w:rPr>
          <w:rFonts w:ascii="Times New Roman" w:eastAsia="Times New Roman" w:hAnsi="Times New Roman" w:cs="Times New Roman"/>
          <w:b/>
          <w:kern w:val="36"/>
          <w:sz w:val="96"/>
          <w:szCs w:val="96"/>
        </w:rPr>
        <w:t>подготовительной к</w:t>
      </w:r>
      <w:r w:rsidR="00C44FC0" w:rsidRPr="00717B97">
        <w:rPr>
          <w:rFonts w:ascii="Times New Roman" w:eastAsia="Times New Roman" w:hAnsi="Times New Roman" w:cs="Times New Roman"/>
          <w:b/>
          <w:kern w:val="36"/>
          <w:sz w:val="96"/>
          <w:szCs w:val="96"/>
        </w:rPr>
        <w:t xml:space="preserve"> школе</w:t>
      </w:r>
      <w:r w:rsidR="00883A30" w:rsidRPr="00717B97">
        <w:rPr>
          <w:rFonts w:ascii="Times New Roman" w:eastAsia="Times New Roman" w:hAnsi="Times New Roman" w:cs="Times New Roman"/>
          <w:b/>
          <w:kern w:val="36"/>
          <w:sz w:val="96"/>
          <w:szCs w:val="96"/>
        </w:rPr>
        <w:t xml:space="preserve"> группы»</w:t>
      </w:r>
      <w:r w:rsidR="00CC32F2" w:rsidRPr="00717B97">
        <w:rPr>
          <w:rFonts w:ascii="Times New Roman" w:eastAsia="Times New Roman" w:hAnsi="Times New Roman" w:cs="Times New Roman"/>
          <w:b/>
          <w:kern w:val="36"/>
          <w:sz w:val="96"/>
          <w:szCs w:val="96"/>
        </w:rPr>
        <w:br/>
      </w:r>
      <w:r w:rsidR="00CC32F2">
        <w:rPr>
          <w:rFonts w:ascii="Times New Roman" w:eastAsia="Times New Roman" w:hAnsi="Times New Roman" w:cs="Times New Roman"/>
          <w:b/>
          <w:kern w:val="36"/>
          <w:sz w:val="36"/>
          <w:szCs w:val="36"/>
        </w:rPr>
        <w:br/>
      </w:r>
      <w:r w:rsidR="00CC32F2">
        <w:rPr>
          <w:rFonts w:ascii="Times New Roman" w:eastAsia="Times New Roman" w:hAnsi="Times New Roman" w:cs="Times New Roman"/>
          <w:b/>
          <w:kern w:val="36"/>
          <w:sz w:val="36"/>
          <w:szCs w:val="36"/>
        </w:rPr>
        <w:br/>
      </w:r>
    </w:p>
    <w:p w:rsidR="00717B97" w:rsidRDefault="00717B97" w:rsidP="00622918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</w:rPr>
      </w:pPr>
    </w:p>
    <w:p w:rsidR="00717B97" w:rsidRDefault="00717B97" w:rsidP="00622918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</w:rPr>
      </w:pPr>
    </w:p>
    <w:p w:rsidR="00717B97" w:rsidRDefault="00717B97" w:rsidP="00622918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</w:rPr>
      </w:pPr>
    </w:p>
    <w:p w:rsidR="00717B97" w:rsidRDefault="00717B97" w:rsidP="00622918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</w:rPr>
      </w:pPr>
    </w:p>
    <w:p w:rsidR="00717B97" w:rsidRPr="00717B97" w:rsidRDefault="00717B97" w:rsidP="00717B97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52"/>
          <w:szCs w:val="52"/>
        </w:rPr>
      </w:pPr>
      <w:r w:rsidRPr="00717B97">
        <w:rPr>
          <w:rFonts w:ascii="Times New Roman" w:eastAsia="Times New Roman" w:hAnsi="Times New Roman" w:cs="Times New Roman"/>
          <w:b/>
          <w:kern w:val="36"/>
          <w:sz w:val="52"/>
          <w:szCs w:val="52"/>
        </w:rPr>
        <w:t>Подготовили: Арнаутова Т.А.</w:t>
      </w:r>
    </w:p>
    <w:p w:rsidR="00717B97" w:rsidRDefault="00717B97" w:rsidP="00717B97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52"/>
          <w:szCs w:val="52"/>
        </w:rPr>
      </w:pPr>
      <w:r w:rsidRPr="00717B97">
        <w:rPr>
          <w:rFonts w:ascii="Times New Roman" w:eastAsia="Times New Roman" w:hAnsi="Times New Roman" w:cs="Times New Roman"/>
          <w:b/>
          <w:kern w:val="36"/>
          <w:sz w:val="52"/>
          <w:szCs w:val="52"/>
        </w:rPr>
        <w:t>Киреева О.Ю.</w:t>
      </w:r>
    </w:p>
    <w:p w:rsidR="00883A30" w:rsidRPr="00717B97" w:rsidRDefault="000F57EC" w:rsidP="00717B97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2"/>
          <w:szCs w:val="52"/>
        </w:rPr>
      </w:pPr>
      <w:r>
        <w:rPr>
          <w:rFonts w:ascii="Times New Roman" w:eastAsia="Times New Roman" w:hAnsi="Times New Roman" w:cs="Times New Roman"/>
          <w:b/>
          <w:kern w:val="36"/>
          <w:sz w:val="36"/>
          <w:szCs w:val="36"/>
        </w:rPr>
        <w:lastRenderedPageBreak/>
        <w:br/>
      </w:r>
      <w:r w:rsidR="00C44FC0" w:rsidRPr="00622918">
        <w:rPr>
          <w:rFonts w:ascii="Times New Roman" w:eastAsia="Times New Roman" w:hAnsi="Times New Roman" w:cs="Times New Roman"/>
          <w:b/>
          <w:sz w:val="28"/>
          <w:szCs w:val="28"/>
        </w:rPr>
        <w:t>Р</w:t>
      </w:r>
      <w:r w:rsidR="00883A30" w:rsidRPr="00622918">
        <w:rPr>
          <w:rFonts w:ascii="Times New Roman" w:eastAsia="Times New Roman" w:hAnsi="Times New Roman" w:cs="Times New Roman"/>
          <w:b/>
          <w:sz w:val="28"/>
          <w:szCs w:val="28"/>
        </w:rPr>
        <w:t>ебенок должен знать:</w:t>
      </w:r>
    </w:p>
    <w:p w:rsidR="000F57EC" w:rsidRPr="00622918" w:rsidRDefault="000F57EC" w:rsidP="00883A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3A30" w:rsidRPr="00F13C94" w:rsidRDefault="00883A30" w:rsidP="000F57EC">
      <w:pPr>
        <w:pStyle w:val="a3"/>
        <w:numPr>
          <w:ilvl w:val="0"/>
          <w:numId w:val="11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13C94">
        <w:rPr>
          <w:rFonts w:ascii="Times New Roman" w:eastAsia="Times New Roman" w:hAnsi="Times New Roman" w:cs="Times New Roman"/>
          <w:color w:val="111111"/>
          <w:sz w:val="28"/>
          <w:szCs w:val="28"/>
        </w:rPr>
        <w:t>Фамилию, имя, отчество.</w:t>
      </w:r>
    </w:p>
    <w:p w:rsidR="00883A30" w:rsidRPr="00F13C94" w:rsidRDefault="00883A30" w:rsidP="000F57EC">
      <w:pPr>
        <w:pStyle w:val="a3"/>
        <w:numPr>
          <w:ilvl w:val="0"/>
          <w:numId w:val="11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13C94">
        <w:rPr>
          <w:rFonts w:ascii="Times New Roman" w:eastAsia="Times New Roman" w:hAnsi="Times New Roman" w:cs="Times New Roman"/>
          <w:color w:val="111111"/>
          <w:sz w:val="28"/>
          <w:szCs w:val="28"/>
        </w:rPr>
        <w:t>Дату своего рождения.</w:t>
      </w:r>
    </w:p>
    <w:p w:rsidR="00883A30" w:rsidRPr="00F13C94" w:rsidRDefault="00883A30" w:rsidP="000F57EC">
      <w:pPr>
        <w:pStyle w:val="a3"/>
        <w:numPr>
          <w:ilvl w:val="0"/>
          <w:numId w:val="11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13C94">
        <w:rPr>
          <w:rFonts w:ascii="Times New Roman" w:eastAsia="Times New Roman" w:hAnsi="Times New Roman" w:cs="Times New Roman"/>
          <w:color w:val="111111"/>
          <w:sz w:val="28"/>
          <w:szCs w:val="28"/>
        </w:rPr>
        <w:t>Домашний адрес и телефон, имена и отчества родителей, их профессии.</w:t>
      </w:r>
    </w:p>
    <w:p w:rsidR="00883A30" w:rsidRPr="00F13C94" w:rsidRDefault="00883A30" w:rsidP="000F57EC">
      <w:pPr>
        <w:pStyle w:val="a3"/>
        <w:numPr>
          <w:ilvl w:val="0"/>
          <w:numId w:val="11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13C94">
        <w:rPr>
          <w:rFonts w:ascii="Times New Roman" w:eastAsia="Times New Roman" w:hAnsi="Times New Roman" w:cs="Times New Roman"/>
          <w:color w:val="111111"/>
          <w:sz w:val="28"/>
          <w:szCs w:val="28"/>
        </w:rPr>
        <w:t>В какой стране живет.</w:t>
      </w:r>
      <w:r w:rsidRPr="00F13C94">
        <w:rPr>
          <w:rFonts w:ascii="Times New Roman" w:hAnsi="Times New Roman" w:cs="Times New Roman"/>
          <w:sz w:val="28"/>
          <w:szCs w:val="28"/>
        </w:rPr>
        <w:t xml:space="preserve"> </w:t>
      </w:r>
      <w:r w:rsidRPr="00F13C94">
        <w:rPr>
          <w:rFonts w:ascii="Times New Roman" w:eastAsia="Times New Roman" w:hAnsi="Times New Roman" w:cs="Times New Roman"/>
          <w:color w:val="111111"/>
          <w:sz w:val="28"/>
          <w:szCs w:val="28"/>
        </w:rPr>
        <w:t>Иметь знания о флаге, гербе и гимне России.</w:t>
      </w:r>
    </w:p>
    <w:p w:rsidR="00883A30" w:rsidRPr="00F13C94" w:rsidRDefault="00883A30" w:rsidP="000F57EC">
      <w:pPr>
        <w:pStyle w:val="a3"/>
        <w:numPr>
          <w:ilvl w:val="0"/>
          <w:numId w:val="11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13C94">
        <w:rPr>
          <w:rFonts w:ascii="Times New Roman" w:eastAsia="Times New Roman" w:hAnsi="Times New Roman" w:cs="Times New Roman"/>
          <w:color w:val="111111"/>
          <w:sz w:val="28"/>
          <w:szCs w:val="28"/>
        </w:rPr>
        <w:t>Иметь представление о школе, библиотеке, музее.</w:t>
      </w:r>
    </w:p>
    <w:p w:rsidR="00883A30" w:rsidRDefault="00883A30" w:rsidP="000F57EC">
      <w:pPr>
        <w:pStyle w:val="a3"/>
        <w:numPr>
          <w:ilvl w:val="0"/>
          <w:numId w:val="11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13C94">
        <w:rPr>
          <w:rFonts w:ascii="Times New Roman" w:eastAsia="Times New Roman" w:hAnsi="Times New Roman" w:cs="Times New Roman"/>
          <w:color w:val="111111"/>
          <w:sz w:val="28"/>
          <w:szCs w:val="28"/>
        </w:rPr>
        <w:t>Соблюдать правила дорожного движения и техники безопасности, знать некоторые дорожные знаки и их назначение.</w:t>
      </w:r>
      <w:r w:rsidRPr="00F13C94">
        <w:rPr>
          <w:rFonts w:ascii="Times New Roman" w:eastAsia="Times New Roman" w:hAnsi="Times New Roman" w:cs="Times New Roman"/>
          <w:color w:val="111111"/>
          <w:sz w:val="28"/>
          <w:szCs w:val="28"/>
        </w:rPr>
        <w:tab/>
      </w:r>
    </w:p>
    <w:p w:rsidR="00E62C2A" w:rsidRPr="00F13C94" w:rsidRDefault="00E62C2A" w:rsidP="00E62C2A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83A30" w:rsidRPr="006E036C" w:rsidRDefault="00883A30" w:rsidP="00883A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6E036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 области развития речи и готовности к овладению грамотой будущему первокласснику </w:t>
      </w:r>
      <w:r w:rsidRPr="000F57E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необходимо</w:t>
      </w:r>
      <w:r w:rsidRPr="000F57E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="000F57EC" w:rsidRPr="000F57E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br/>
      </w:r>
    </w:p>
    <w:p w:rsidR="00883A30" w:rsidRPr="00F13C94" w:rsidRDefault="00883A30" w:rsidP="000F57EC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13C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знать все звуки гласные и согласные, отличать их друг от друга</w:t>
      </w:r>
      <w:r w:rsidRPr="00F13C94">
        <w:rPr>
          <w:rFonts w:ascii="Times New Roman" w:eastAsia="Times New Roman" w:hAnsi="Times New Roman" w:cs="Times New Roman"/>
          <w:color w:val="111111"/>
          <w:sz w:val="28"/>
          <w:szCs w:val="28"/>
        </w:rPr>
        <w:t> чётко произносить все звуки речи.</w:t>
      </w:r>
    </w:p>
    <w:p w:rsidR="00883A30" w:rsidRPr="00F13C94" w:rsidRDefault="00883A30" w:rsidP="000F57EC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13C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уметь</w:t>
      </w:r>
      <w:r w:rsidRPr="00F13C94">
        <w:rPr>
          <w:rFonts w:ascii="Times New Roman" w:eastAsia="Times New Roman" w:hAnsi="Times New Roman" w:cs="Times New Roman"/>
          <w:color w:val="111111"/>
          <w:sz w:val="28"/>
          <w:szCs w:val="28"/>
        </w:rPr>
        <w:t> интонационно выделять звук в словах;</w:t>
      </w:r>
    </w:p>
    <w:p w:rsidR="00883A30" w:rsidRPr="00F13C94" w:rsidRDefault="00883A30" w:rsidP="000F57EC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13C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уметь</w:t>
      </w:r>
      <w:r w:rsidRPr="00F13C94">
        <w:rPr>
          <w:rFonts w:ascii="Times New Roman" w:eastAsia="Times New Roman" w:hAnsi="Times New Roman" w:cs="Times New Roman"/>
          <w:color w:val="111111"/>
          <w:sz w:val="28"/>
          <w:szCs w:val="28"/>
        </w:rPr>
        <w:t> выделять заданный звук в потоке речи;</w:t>
      </w:r>
    </w:p>
    <w:p w:rsidR="00883A30" w:rsidRPr="00F13C94" w:rsidRDefault="00883A30" w:rsidP="000F57EC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13C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уметь</w:t>
      </w:r>
      <w:r w:rsidRPr="00F13C94">
        <w:rPr>
          <w:rFonts w:ascii="Times New Roman" w:eastAsia="Times New Roman" w:hAnsi="Times New Roman" w:cs="Times New Roman"/>
          <w:color w:val="111111"/>
          <w:sz w:val="28"/>
          <w:szCs w:val="28"/>
        </w:rPr>
        <w:t> определять место звука в слове </w:t>
      </w:r>
      <w:r w:rsidRPr="00F13C9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(в начале, в середине, в конце)</w:t>
      </w:r>
      <w:r w:rsidRPr="00F13C94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883A30" w:rsidRPr="00F13C94" w:rsidRDefault="00883A30" w:rsidP="000F57EC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13C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уметь</w:t>
      </w:r>
      <w:r w:rsidRPr="00F13C94">
        <w:rPr>
          <w:rFonts w:ascii="Times New Roman" w:eastAsia="Times New Roman" w:hAnsi="Times New Roman" w:cs="Times New Roman"/>
          <w:color w:val="111111"/>
          <w:sz w:val="28"/>
          <w:szCs w:val="28"/>
        </w:rPr>
        <w:t> произносить слова по слогам;</w:t>
      </w:r>
    </w:p>
    <w:p w:rsidR="00883A30" w:rsidRPr="00F13C94" w:rsidRDefault="00883A30" w:rsidP="000F57EC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13C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уметь</w:t>
      </w:r>
      <w:r w:rsidRPr="00F13C94">
        <w:rPr>
          <w:rFonts w:ascii="Times New Roman" w:eastAsia="Times New Roman" w:hAnsi="Times New Roman" w:cs="Times New Roman"/>
          <w:color w:val="111111"/>
          <w:sz w:val="28"/>
          <w:szCs w:val="28"/>
        </w:rPr>
        <w:t> составлять предложения из 3-5 слов;</w:t>
      </w:r>
    </w:p>
    <w:p w:rsidR="00883A30" w:rsidRPr="00F13C94" w:rsidRDefault="00883A30" w:rsidP="000F57EC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13C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уметь</w:t>
      </w:r>
      <w:r w:rsidRPr="00F13C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называть в предложении только 2-е слово, только 3-е </w:t>
      </w:r>
      <w:r w:rsidR="001B6F3C">
        <w:rPr>
          <w:rFonts w:ascii="Times New Roman" w:eastAsia="Times New Roman" w:hAnsi="Times New Roman" w:cs="Times New Roman"/>
          <w:color w:val="111111"/>
          <w:sz w:val="28"/>
          <w:szCs w:val="28"/>
        </w:rPr>
        <w:t>слово, только 4-е слово и т. д.</w:t>
      </w:r>
      <w:r w:rsidRPr="00F13C94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883A30" w:rsidRPr="00F13C94" w:rsidRDefault="00883A30" w:rsidP="000F57EC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13C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уметь</w:t>
      </w:r>
      <w:r w:rsidRPr="00F13C94">
        <w:rPr>
          <w:rFonts w:ascii="Times New Roman" w:eastAsia="Times New Roman" w:hAnsi="Times New Roman" w:cs="Times New Roman"/>
          <w:color w:val="111111"/>
          <w:sz w:val="28"/>
          <w:szCs w:val="28"/>
        </w:rPr>
        <w:t> использовать обобщающие понятия </w:t>
      </w:r>
      <w:r w:rsidRPr="00F13C9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(медведь, лиса, волк – это животные)</w:t>
      </w:r>
      <w:r w:rsidRPr="00F13C94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883A30" w:rsidRPr="00F13C94" w:rsidRDefault="00883A30" w:rsidP="000F57EC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13C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уметь</w:t>
      </w:r>
      <w:r w:rsidRPr="00F13C94">
        <w:rPr>
          <w:rFonts w:ascii="Times New Roman" w:eastAsia="Times New Roman" w:hAnsi="Times New Roman" w:cs="Times New Roman"/>
          <w:color w:val="111111"/>
          <w:sz w:val="28"/>
          <w:szCs w:val="28"/>
        </w:rPr>
        <w:t> составлять рассказ по картинке (например, </w:t>
      </w:r>
      <w:r w:rsidRPr="00F13C9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«В зоопарке»</w:t>
      </w:r>
      <w:r w:rsidRPr="00F13C94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F13C9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«На детской площадке»</w:t>
      </w:r>
      <w:r w:rsidRPr="00F13C94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F13C9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«За грибами»</w:t>
      </w:r>
      <w:r w:rsidRPr="00F13C94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F13C9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«Отдых на море»</w:t>
      </w:r>
      <w:r w:rsidRPr="00F13C94">
        <w:rPr>
          <w:rFonts w:ascii="Times New Roman" w:eastAsia="Times New Roman" w:hAnsi="Times New Roman" w:cs="Times New Roman"/>
          <w:color w:val="111111"/>
          <w:sz w:val="28"/>
          <w:szCs w:val="28"/>
        </w:rPr>
        <w:t> и т. д.)</w:t>
      </w:r>
    </w:p>
    <w:p w:rsidR="00883A30" w:rsidRPr="00F13C94" w:rsidRDefault="00883A30" w:rsidP="000F57EC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13C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уметь</w:t>
      </w:r>
      <w:r w:rsidRPr="00F13C94">
        <w:rPr>
          <w:rFonts w:ascii="Times New Roman" w:eastAsia="Times New Roman" w:hAnsi="Times New Roman" w:cs="Times New Roman"/>
          <w:color w:val="111111"/>
          <w:sz w:val="28"/>
          <w:szCs w:val="28"/>
        </w:rPr>
        <w:t> составлять несколько предложений о предмете;</w:t>
      </w:r>
    </w:p>
    <w:p w:rsidR="00883A30" w:rsidRPr="00F13C94" w:rsidRDefault="00883A30" w:rsidP="000F57EC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13C94">
        <w:rPr>
          <w:rFonts w:ascii="Times New Roman" w:eastAsia="Times New Roman" w:hAnsi="Times New Roman" w:cs="Times New Roman"/>
          <w:color w:val="111111"/>
          <w:sz w:val="28"/>
          <w:szCs w:val="28"/>
        </w:rPr>
        <w:t>различать жанры художественной литературы </w:t>
      </w:r>
      <w:r w:rsidRPr="00F13C9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(сказка, рассказ, стихотворение, басня)</w:t>
      </w:r>
      <w:r w:rsidRPr="00F13C94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883A30" w:rsidRPr="00F13C94" w:rsidRDefault="00883A30" w:rsidP="000F57EC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13C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уметь</w:t>
      </w:r>
      <w:r w:rsidRPr="00F13C94">
        <w:rPr>
          <w:rFonts w:ascii="Times New Roman" w:eastAsia="Times New Roman" w:hAnsi="Times New Roman" w:cs="Times New Roman"/>
          <w:color w:val="111111"/>
          <w:sz w:val="28"/>
          <w:szCs w:val="28"/>
        </w:rPr>
        <w:t> наизусть читать любимые стихотворения;</w:t>
      </w:r>
    </w:p>
    <w:p w:rsidR="00883A30" w:rsidRPr="00F13C94" w:rsidRDefault="00FC5F14" w:rsidP="000F57EC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334010</wp:posOffset>
            </wp:positionV>
            <wp:extent cx="2505075" cy="184912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529a302d17d1551aaa4c3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3A30" w:rsidRPr="00F13C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уметь</w:t>
      </w:r>
      <w:r w:rsidR="00883A30" w:rsidRPr="00F13C94">
        <w:rPr>
          <w:rFonts w:ascii="Times New Roman" w:eastAsia="Times New Roman" w:hAnsi="Times New Roman" w:cs="Times New Roman"/>
          <w:color w:val="111111"/>
          <w:sz w:val="28"/>
          <w:szCs w:val="28"/>
        </w:rPr>
        <w:t> последовательно передавать содержание сказки.</w:t>
      </w:r>
      <w:r w:rsidR="000F57EC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</w:r>
    </w:p>
    <w:p w:rsidR="00C44FC0" w:rsidRPr="00C44FC0" w:rsidRDefault="00FC5F14" w:rsidP="0088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br/>
      </w:r>
      <w:r w:rsidR="00883A30" w:rsidRPr="00F13C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Для того чтобы развить в ребенке эти умения, советуем совместно читать сказки и рассказы, и просить ребенка пересказать </w:t>
      </w:r>
      <w:proofErr w:type="gramStart"/>
      <w:r w:rsidR="00883A30" w:rsidRPr="00F13C94">
        <w:rPr>
          <w:rFonts w:ascii="Times New Roman" w:eastAsia="Times New Roman" w:hAnsi="Times New Roman" w:cs="Times New Roman"/>
          <w:color w:val="111111"/>
          <w:sz w:val="28"/>
          <w:szCs w:val="28"/>
        </w:rPr>
        <w:t>услышанное</w:t>
      </w:r>
      <w:proofErr w:type="gramEnd"/>
      <w:r w:rsidR="00883A30" w:rsidRPr="00F13C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вместе рисовать и придумывать небольшие рассказы по картинке. Также будет уместным придумать игру, где вы сможете увеличить кругозор и словарный запас ребенка (Например: вы говорите горячий, а ваш ребенок должен назвать антоним — холодный, </w:t>
      </w:r>
      <w:r w:rsidR="00883A30" w:rsidRPr="00F13C94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или же Вы говорите: Мороз, а ребенок называет синоним — холод и т.д.). Все эти занятия способствуют развитию вашего малыша, начинайте практиковать занятия в виде игр с самого раннего возраста.</w:t>
      </w:r>
    </w:p>
    <w:p w:rsidR="00E62C2A" w:rsidRDefault="00E62C2A" w:rsidP="00883A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883A30" w:rsidRPr="00F13C94" w:rsidRDefault="00883A30" w:rsidP="006229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F13C9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Также для успешного начала учебы в школе требуется подготовить детей к письму. В подготовительной группе этому уделяется особое внимание.</w:t>
      </w:r>
      <w:r w:rsidRPr="00F13C94">
        <w:rPr>
          <w:rFonts w:ascii="Times New Roman" w:hAnsi="Times New Roman" w:cs="Times New Roman"/>
          <w:sz w:val="28"/>
          <w:szCs w:val="28"/>
        </w:rPr>
        <w:t xml:space="preserve"> </w:t>
      </w:r>
      <w:r w:rsidRPr="00F13C9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Подготовка к письму предполагает развитие у детей мелкой моторики пальцев рук. Ребенок должен уметь:</w:t>
      </w:r>
      <w:r w:rsidR="000F57E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br/>
      </w:r>
    </w:p>
    <w:p w:rsidR="00883A30" w:rsidRPr="00F13C94" w:rsidRDefault="00883A30" w:rsidP="00CC32F2">
      <w:pPr>
        <w:pStyle w:val="a3"/>
        <w:numPr>
          <w:ilvl w:val="0"/>
          <w:numId w:val="13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13C94">
        <w:rPr>
          <w:rFonts w:ascii="Times New Roman" w:eastAsia="Times New Roman" w:hAnsi="Times New Roman" w:cs="Times New Roman"/>
          <w:color w:val="111111"/>
          <w:sz w:val="28"/>
          <w:szCs w:val="28"/>
        </w:rPr>
        <w:t>правильно держать ручку и карандаш в руке;</w:t>
      </w:r>
    </w:p>
    <w:p w:rsidR="00883A30" w:rsidRPr="00F13C94" w:rsidRDefault="00883A30" w:rsidP="00CC32F2">
      <w:pPr>
        <w:pStyle w:val="a3"/>
        <w:numPr>
          <w:ilvl w:val="0"/>
          <w:numId w:val="13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13C94">
        <w:rPr>
          <w:rFonts w:ascii="Times New Roman" w:eastAsia="Times New Roman" w:hAnsi="Times New Roman" w:cs="Times New Roman"/>
          <w:color w:val="111111"/>
          <w:sz w:val="28"/>
          <w:szCs w:val="28"/>
        </w:rPr>
        <w:t>проводить непрерывные прямые, волнистые, ломаные линии;</w:t>
      </w:r>
    </w:p>
    <w:p w:rsidR="00883A30" w:rsidRPr="00F13C94" w:rsidRDefault="00883A30" w:rsidP="00CC32F2">
      <w:pPr>
        <w:pStyle w:val="a3"/>
        <w:numPr>
          <w:ilvl w:val="0"/>
          <w:numId w:val="13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13C94">
        <w:rPr>
          <w:rFonts w:ascii="Times New Roman" w:eastAsia="Times New Roman" w:hAnsi="Times New Roman" w:cs="Times New Roman"/>
          <w:color w:val="111111"/>
          <w:sz w:val="28"/>
          <w:szCs w:val="28"/>
        </w:rPr>
        <w:t>обводить по контуру рисунок, не отрывая карандаша от бумаги;</w:t>
      </w:r>
    </w:p>
    <w:p w:rsidR="00883A30" w:rsidRPr="00F13C94" w:rsidRDefault="00883A30" w:rsidP="00CC32F2">
      <w:pPr>
        <w:pStyle w:val="a3"/>
        <w:numPr>
          <w:ilvl w:val="0"/>
          <w:numId w:val="13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13C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уметь рисовать по клеточкам и точкам; уметь дорисовать </w:t>
      </w:r>
      <w:proofErr w:type="gramStart"/>
      <w:r w:rsidRPr="00F13C94">
        <w:rPr>
          <w:rFonts w:ascii="Times New Roman" w:eastAsia="Times New Roman" w:hAnsi="Times New Roman" w:cs="Times New Roman"/>
          <w:color w:val="111111"/>
          <w:sz w:val="28"/>
          <w:szCs w:val="28"/>
        </w:rPr>
        <w:t>отсутствующую</w:t>
      </w:r>
      <w:proofErr w:type="gramEnd"/>
    </w:p>
    <w:p w:rsidR="00883A30" w:rsidRPr="00F13C94" w:rsidRDefault="00883A30" w:rsidP="00CC32F2">
      <w:pPr>
        <w:pStyle w:val="a3"/>
        <w:numPr>
          <w:ilvl w:val="0"/>
          <w:numId w:val="13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13C94">
        <w:rPr>
          <w:rFonts w:ascii="Times New Roman" w:eastAsia="Times New Roman" w:hAnsi="Times New Roman" w:cs="Times New Roman"/>
          <w:color w:val="111111"/>
          <w:sz w:val="28"/>
          <w:szCs w:val="28"/>
        </w:rPr>
        <w:t>половину симметричного рисунка;</w:t>
      </w:r>
    </w:p>
    <w:p w:rsidR="00883A30" w:rsidRPr="00F13C94" w:rsidRDefault="00883A30" w:rsidP="00CC32F2">
      <w:pPr>
        <w:pStyle w:val="a3"/>
        <w:numPr>
          <w:ilvl w:val="0"/>
          <w:numId w:val="13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13C94">
        <w:rPr>
          <w:rFonts w:ascii="Times New Roman" w:eastAsia="Times New Roman" w:hAnsi="Times New Roman" w:cs="Times New Roman"/>
          <w:color w:val="111111"/>
          <w:sz w:val="28"/>
          <w:szCs w:val="28"/>
        </w:rPr>
        <w:t>копировать с образца геометрические фигуры;</w:t>
      </w:r>
    </w:p>
    <w:p w:rsidR="00883A30" w:rsidRPr="00F13C94" w:rsidRDefault="00883A30" w:rsidP="00CC32F2">
      <w:pPr>
        <w:pStyle w:val="a3"/>
        <w:numPr>
          <w:ilvl w:val="0"/>
          <w:numId w:val="13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13C94">
        <w:rPr>
          <w:rFonts w:ascii="Times New Roman" w:eastAsia="Times New Roman" w:hAnsi="Times New Roman" w:cs="Times New Roman"/>
          <w:color w:val="111111"/>
          <w:sz w:val="28"/>
          <w:szCs w:val="28"/>
        </w:rPr>
        <w:t>уметь продолжить штриховку рисунка;</w:t>
      </w:r>
    </w:p>
    <w:p w:rsidR="00883A30" w:rsidRPr="000F57EC" w:rsidRDefault="00883A30" w:rsidP="00CC32F2">
      <w:pPr>
        <w:pStyle w:val="a3"/>
        <w:numPr>
          <w:ilvl w:val="0"/>
          <w:numId w:val="13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F57EC">
        <w:rPr>
          <w:rFonts w:ascii="Times New Roman" w:eastAsia="Times New Roman" w:hAnsi="Times New Roman" w:cs="Times New Roman"/>
          <w:color w:val="111111"/>
          <w:sz w:val="28"/>
          <w:szCs w:val="28"/>
        </w:rPr>
        <w:t>уметь аккуратно закрашивать рисунок, не выходя за контуры.</w:t>
      </w:r>
      <w:r w:rsidRPr="000F57E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0F57EC" w:rsidRPr="000F57EC">
        <w:rPr>
          <w:rFonts w:ascii="Times New Roman" w:eastAsia="Calibri" w:hAnsi="Times New Roman" w:cs="Times New Roman"/>
          <w:sz w:val="28"/>
          <w:szCs w:val="28"/>
          <w:lang w:eastAsia="en-US"/>
        </w:rPr>
        <w:br/>
      </w:r>
      <w:r w:rsidR="000F57EC" w:rsidRPr="000F57EC">
        <w:rPr>
          <w:rFonts w:ascii="Times New Roman" w:eastAsia="Calibri" w:hAnsi="Times New Roman" w:cs="Times New Roman"/>
          <w:sz w:val="28"/>
          <w:szCs w:val="28"/>
          <w:lang w:eastAsia="en-US"/>
        </w:rPr>
        <w:br/>
      </w:r>
      <w:r w:rsidRPr="000F57E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Подготовка детей к письму начинается задолго до поступления ребенка в школу.     </w:t>
      </w:r>
    </w:p>
    <w:p w:rsidR="00E62C2A" w:rsidRDefault="00E62C2A" w:rsidP="00883A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E62C2A" w:rsidRPr="00E62C2A" w:rsidRDefault="00E62C2A" w:rsidP="00E62C2A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2C2A">
        <w:rPr>
          <w:rFonts w:ascii="Times New Roman" w:hAnsi="Times New Roman" w:cs="Times New Roman"/>
          <w:b/>
          <w:sz w:val="28"/>
          <w:szCs w:val="28"/>
        </w:rPr>
        <w:t>«Правила работы с рабочими тетрадями дома»</w:t>
      </w:r>
      <w:r w:rsidR="000F57EC">
        <w:rPr>
          <w:rFonts w:ascii="Times New Roman" w:hAnsi="Times New Roman" w:cs="Times New Roman"/>
          <w:b/>
          <w:sz w:val="28"/>
          <w:szCs w:val="28"/>
        </w:rPr>
        <w:br/>
      </w:r>
    </w:p>
    <w:p w:rsidR="00E62C2A" w:rsidRPr="00E62C2A" w:rsidRDefault="00FC5F14" w:rsidP="00E62C2A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4125595</wp:posOffset>
            </wp:positionH>
            <wp:positionV relativeFrom="paragraph">
              <wp:posOffset>530860</wp:posOffset>
            </wp:positionV>
            <wp:extent cx="2291715" cy="243395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8f779393cf33d39b143cfc06f311a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2C2A" w:rsidRPr="00E62C2A">
        <w:rPr>
          <w:rFonts w:ascii="Times New Roman" w:hAnsi="Times New Roman" w:cs="Times New Roman"/>
          <w:sz w:val="28"/>
          <w:szCs w:val="28"/>
        </w:rPr>
        <w:t>Постоянно контролируйте позу ребенка. Ребенок не должен горбиться, наваливаться грудью на стол, подкладывать под себя ногу и т.д.</w:t>
      </w:r>
    </w:p>
    <w:p w:rsidR="00E62C2A" w:rsidRPr="00E62C2A" w:rsidRDefault="00E62C2A" w:rsidP="00E62C2A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C2A">
        <w:rPr>
          <w:rFonts w:ascii="Times New Roman" w:hAnsi="Times New Roman" w:cs="Times New Roman"/>
          <w:sz w:val="28"/>
          <w:szCs w:val="28"/>
        </w:rPr>
        <w:t>Мебель должна соответствовать росту ребенка, свет – падать слева.</w:t>
      </w:r>
    </w:p>
    <w:p w:rsidR="00E62C2A" w:rsidRPr="00E62C2A" w:rsidRDefault="00E62C2A" w:rsidP="00E62C2A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C2A">
        <w:rPr>
          <w:rFonts w:ascii="Times New Roman" w:hAnsi="Times New Roman" w:cs="Times New Roman"/>
          <w:sz w:val="28"/>
          <w:szCs w:val="28"/>
        </w:rPr>
        <w:t>Следите за тем, как ребенок держит ручку или карандаш. Часто бывает, что ребенок держит карандаш «щепотью», собрав пальцы «горсточкой» или сжав руку в кулак.</w:t>
      </w:r>
    </w:p>
    <w:p w:rsidR="00E62C2A" w:rsidRPr="00E62C2A" w:rsidRDefault="00E62C2A" w:rsidP="00E62C2A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C2A">
        <w:rPr>
          <w:rFonts w:ascii="Times New Roman" w:hAnsi="Times New Roman" w:cs="Times New Roman"/>
          <w:sz w:val="28"/>
          <w:szCs w:val="28"/>
        </w:rPr>
        <w:t>Кисть и локоть не должны зависать над столом.</w:t>
      </w:r>
    </w:p>
    <w:p w:rsidR="00E62C2A" w:rsidRPr="00E62C2A" w:rsidRDefault="00E62C2A" w:rsidP="00E62C2A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C2A">
        <w:rPr>
          <w:rFonts w:ascii="Times New Roman" w:hAnsi="Times New Roman" w:cs="Times New Roman"/>
          <w:sz w:val="28"/>
          <w:szCs w:val="28"/>
        </w:rPr>
        <w:t>Ребенок не должен нажимать на карандаш слишком сильно или слишком слабо.</w:t>
      </w:r>
    </w:p>
    <w:p w:rsidR="00E62C2A" w:rsidRPr="00E62C2A" w:rsidRDefault="00E62C2A" w:rsidP="00E62C2A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C2A">
        <w:rPr>
          <w:rFonts w:ascii="Times New Roman" w:hAnsi="Times New Roman" w:cs="Times New Roman"/>
          <w:sz w:val="28"/>
          <w:szCs w:val="28"/>
        </w:rPr>
        <w:t>Время работы с тетрадями не должно превышать 7-10 минут.</w:t>
      </w:r>
    </w:p>
    <w:p w:rsidR="00E62C2A" w:rsidRDefault="00FC5F14" w:rsidP="00883A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br/>
      </w:r>
    </w:p>
    <w:p w:rsidR="00883A30" w:rsidRPr="00F13C94" w:rsidRDefault="00883A30" w:rsidP="006229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6E036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К</w:t>
      </w:r>
      <w:r w:rsidRPr="00F13C9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ак правило</w:t>
      </w:r>
      <w:r w:rsidR="00622918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,</w:t>
      </w:r>
      <w:r w:rsidRPr="00F13C9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к</w:t>
      </w:r>
      <w:r w:rsidRPr="006E036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началу обучения в </w:t>
      </w:r>
      <w:r w:rsidRPr="00F13C9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школе у ребёнка должны</w:t>
      </w:r>
      <w:r w:rsidRPr="006E036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 быть развиты элементы математического </w:t>
      </w:r>
      <w:r w:rsidRPr="000F57E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представления</w:t>
      </w:r>
      <w:r w:rsidRPr="000F57E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="000F57EC" w:rsidRPr="000F57E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br/>
      </w:r>
    </w:p>
    <w:p w:rsidR="00883A30" w:rsidRPr="00F13C94" w:rsidRDefault="00883A30" w:rsidP="00CC32F2">
      <w:pPr>
        <w:pStyle w:val="a3"/>
        <w:numPr>
          <w:ilvl w:val="0"/>
          <w:numId w:val="15"/>
        </w:numPr>
        <w:spacing w:after="0" w:line="240" w:lineRule="auto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r w:rsidRPr="00F13C94">
        <w:rPr>
          <w:rFonts w:ascii="Times New Roman" w:hAnsi="Times New Roman" w:cs="Times New Roman"/>
          <w:sz w:val="28"/>
          <w:szCs w:val="28"/>
        </w:rPr>
        <w:t xml:space="preserve">уметь считать от 1 до 10 и обратно, восстанавливать числовой ряд, </w:t>
      </w:r>
      <w:proofErr w:type="gramStart"/>
      <w:r w:rsidRPr="00F13C94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883A30" w:rsidRPr="000F57EC" w:rsidRDefault="00883A30" w:rsidP="0062291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F57EC"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 w:rsidRPr="000F57EC">
        <w:rPr>
          <w:rFonts w:ascii="Times New Roman" w:hAnsi="Times New Roman" w:cs="Times New Roman"/>
          <w:sz w:val="28"/>
          <w:szCs w:val="28"/>
        </w:rPr>
        <w:t xml:space="preserve"> пропущены некоторые числа;</w:t>
      </w:r>
    </w:p>
    <w:p w:rsidR="00883A30" w:rsidRPr="00F13C94" w:rsidRDefault="00883A30" w:rsidP="00CC32F2">
      <w:pPr>
        <w:pStyle w:val="a3"/>
        <w:numPr>
          <w:ilvl w:val="0"/>
          <w:numId w:val="15"/>
        </w:numPr>
        <w:spacing w:after="0" w:line="240" w:lineRule="auto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r w:rsidRPr="00F13C94">
        <w:rPr>
          <w:rFonts w:ascii="Times New Roman" w:hAnsi="Times New Roman" w:cs="Times New Roman"/>
          <w:sz w:val="28"/>
          <w:szCs w:val="28"/>
        </w:rPr>
        <w:lastRenderedPageBreak/>
        <w:t>выполнять счетные операции в пределах десяти, увеличивать/уменьшать</w:t>
      </w:r>
    </w:p>
    <w:p w:rsidR="00883A30" w:rsidRPr="000F57EC" w:rsidRDefault="00883A30" w:rsidP="00CC32F2">
      <w:pPr>
        <w:pStyle w:val="a3"/>
        <w:numPr>
          <w:ilvl w:val="0"/>
          <w:numId w:val="15"/>
        </w:numPr>
        <w:spacing w:after="0" w:line="240" w:lineRule="auto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r w:rsidRPr="000F57EC">
        <w:rPr>
          <w:rFonts w:ascii="Times New Roman" w:hAnsi="Times New Roman" w:cs="Times New Roman"/>
          <w:sz w:val="28"/>
          <w:szCs w:val="28"/>
        </w:rPr>
        <w:t>количество предметов «на один», «на два»;</w:t>
      </w:r>
    </w:p>
    <w:p w:rsidR="00883A30" w:rsidRPr="00F13C94" w:rsidRDefault="00883A30" w:rsidP="00CC32F2">
      <w:pPr>
        <w:pStyle w:val="a3"/>
        <w:numPr>
          <w:ilvl w:val="0"/>
          <w:numId w:val="15"/>
        </w:numPr>
        <w:spacing w:after="0" w:line="240" w:lineRule="auto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r w:rsidRPr="00F13C94">
        <w:rPr>
          <w:rFonts w:ascii="Times New Roman" w:hAnsi="Times New Roman" w:cs="Times New Roman"/>
          <w:sz w:val="28"/>
          <w:szCs w:val="28"/>
        </w:rPr>
        <w:t>знать понятия «больше-меньше-поровну»;</w:t>
      </w:r>
    </w:p>
    <w:p w:rsidR="00883A30" w:rsidRPr="00F13C94" w:rsidRDefault="00883A30" w:rsidP="00CC32F2">
      <w:pPr>
        <w:pStyle w:val="a3"/>
        <w:numPr>
          <w:ilvl w:val="0"/>
          <w:numId w:val="15"/>
        </w:numPr>
        <w:spacing w:after="0" w:line="240" w:lineRule="auto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r w:rsidRPr="00F13C94">
        <w:rPr>
          <w:rFonts w:ascii="Times New Roman" w:hAnsi="Times New Roman" w:cs="Times New Roman"/>
          <w:sz w:val="28"/>
          <w:szCs w:val="28"/>
        </w:rPr>
        <w:t xml:space="preserve">знать простые геометрические фигуры, уметь составлять аппликации </w:t>
      </w:r>
      <w:proofErr w:type="gramStart"/>
      <w:r w:rsidRPr="00F13C94">
        <w:rPr>
          <w:rFonts w:ascii="Times New Roman" w:hAnsi="Times New Roman" w:cs="Times New Roman"/>
          <w:sz w:val="28"/>
          <w:szCs w:val="28"/>
        </w:rPr>
        <w:t>из</w:t>
      </w:r>
      <w:proofErr w:type="gramEnd"/>
    </w:p>
    <w:p w:rsidR="00883A30" w:rsidRPr="000F57EC" w:rsidRDefault="00883A30" w:rsidP="00CC32F2">
      <w:pPr>
        <w:pStyle w:val="a3"/>
        <w:numPr>
          <w:ilvl w:val="0"/>
          <w:numId w:val="15"/>
        </w:numPr>
        <w:spacing w:after="0" w:line="240" w:lineRule="auto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r w:rsidRPr="000F57EC">
        <w:rPr>
          <w:rFonts w:ascii="Times New Roman" w:hAnsi="Times New Roman" w:cs="Times New Roman"/>
          <w:sz w:val="28"/>
          <w:szCs w:val="28"/>
        </w:rPr>
        <w:t xml:space="preserve">геометрических фигур; </w:t>
      </w:r>
    </w:p>
    <w:p w:rsidR="00883A30" w:rsidRPr="00F13C94" w:rsidRDefault="00883A30" w:rsidP="00CC32F2">
      <w:pPr>
        <w:pStyle w:val="a3"/>
        <w:numPr>
          <w:ilvl w:val="0"/>
          <w:numId w:val="15"/>
        </w:numPr>
        <w:spacing w:after="0" w:line="240" w:lineRule="auto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r w:rsidRPr="00F13C94">
        <w:rPr>
          <w:rFonts w:ascii="Times New Roman" w:hAnsi="Times New Roman" w:cs="Times New Roman"/>
          <w:sz w:val="28"/>
          <w:szCs w:val="28"/>
        </w:rPr>
        <w:t>уметь сравнивать предметы по длине, ширине и высоте;</w:t>
      </w:r>
    </w:p>
    <w:p w:rsidR="00883A30" w:rsidRPr="00F13C94" w:rsidRDefault="00883A30" w:rsidP="00CC32F2">
      <w:pPr>
        <w:pStyle w:val="a3"/>
        <w:numPr>
          <w:ilvl w:val="0"/>
          <w:numId w:val="15"/>
        </w:numPr>
        <w:spacing w:after="0" w:line="240" w:lineRule="auto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r w:rsidRPr="00F13C94">
        <w:rPr>
          <w:rFonts w:ascii="Times New Roman" w:hAnsi="Times New Roman" w:cs="Times New Roman"/>
          <w:sz w:val="28"/>
          <w:szCs w:val="28"/>
        </w:rPr>
        <w:t>решать и составлять простые арифметические задачки;</w:t>
      </w:r>
    </w:p>
    <w:p w:rsidR="00883A30" w:rsidRPr="00F13C94" w:rsidRDefault="00883A30" w:rsidP="00CC32F2">
      <w:pPr>
        <w:pStyle w:val="a3"/>
        <w:numPr>
          <w:ilvl w:val="0"/>
          <w:numId w:val="15"/>
        </w:numPr>
        <w:spacing w:after="0" w:line="240" w:lineRule="auto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r w:rsidRPr="00F13C94">
        <w:rPr>
          <w:rFonts w:ascii="Times New Roman" w:hAnsi="Times New Roman" w:cs="Times New Roman"/>
          <w:sz w:val="28"/>
          <w:szCs w:val="28"/>
        </w:rPr>
        <w:t>уметь поделить предмет на две/три/четыре равные части;</w:t>
      </w:r>
    </w:p>
    <w:p w:rsidR="00883A30" w:rsidRPr="00F13C94" w:rsidRDefault="00883A30" w:rsidP="00CC32F2">
      <w:pPr>
        <w:pStyle w:val="a3"/>
        <w:numPr>
          <w:ilvl w:val="0"/>
          <w:numId w:val="15"/>
        </w:numPr>
        <w:spacing w:after="0" w:line="240" w:lineRule="auto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r w:rsidRPr="00F13C94">
        <w:rPr>
          <w:rFonts w:ascii="Times New Roman" w:hAnsi="Times New Roman" w:cs="Times New Roman"/>
          <w:sz w:val="28"/>
          <w:szCs w:val="28"/>
        </w:rPr>
        <w:t xml:space="preserve">знать состав чисел </w:t>
      </w:r>
    </w:p>
    <w:p w:rsidR="00883A30" w:rsidRPr="00F13C94" w:rsidRDefault="00883A30" w:rsidP="00CC32F2">
      <w:pPr>
        <w:pStyle w:val="a3"/>
        <w:numPr>
          <w:ilvl w:val="0"/>
          <w:numId w:val="15"/>
        </w:numPr>
        <w:spacing w:after="0" w:line="240" w:lineRule="auto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r w:rsidRPr="00F13C94">
        <w:rPr>
          <w:rFonts w:ascii="Times New Roman" w:hAnsi="Times New Roman" w:cs="Times New Roman"/>
          <w:sz w:val="28"/>
          <w:szCs w:val="28"/>
        </w:rPr>
        <w:t>знать цифры: 0, 1, 2, 3, 4, 5, 6, 7, 8, 9;</w:t>
      </w:r>
    </w:p>
    <w:p w:rsidR="00883A30" w:rsidRPr="00F13C94" w:rsidRDefault="00883A30" w:rsidP="00CC32F2">
      <w:pPr>
        <w:pStyle w:val="a3"/>
        <w:numPr>
          <w:ilvl w:val="0"/>
          <w:numId w:val="15"/>
        </w:numPr>
        <w:spacing w:after="0" w:line="240" w:lineRule="auto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r w:rsidRPr="00F13C94">
        <w:rPr>
          <w:rFonts w:ascii="Times New Roman" w:hAnsi="Times New Roman" w:cs="Times New Roman"/>
          <w:sz w:val="28"/>
          <w:szCs w:val="28"/>
        </w:rPr>
        <w:t>знать математические знаки: +, -, больше, меньше, =, уметь ими пользоваться.</w:t>
      </w:r>
    </w:p>
    <w:p w:rsidR="00883A30" w:rsidRPr="00F13C94" w:rsidRDefault="00883A30" w:rsidP="00CC32F2">
      <w:pPr>
        <w:pStyle w:val="a3"/>
        <w:numPr>
          <w:ilvl w:val="0"/>
          <w:numId w:val="15"/>
        </w:numPr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13C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уметь</w:t>
      </w:r>
      <w:r w:rsidRPr="00F13C94">
        <w:rPr>
          <w:rFonts w:ascii="Times New Roman" w:eastAsia="Times New Roman" w:hAnsi="Times New Roman" w:cs="Times New Roman"/>
          <w:color w:val="111111"/>
          <w:sz w:val="28"/>
          <w:szCs w:val="28"/>
        </w:rPr>
        <w:t> сравнивать числа первого десятка </w:t>
      </w:r>
      <w:r w:rsidRPr="00F13C9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(например, 7&lt;8, 5&gt;4, 6=6)</w:t>
      </w:r>
    </w:p>
    <w:p w:rsidR="00E62C2A" w:rsidRDefault="00E62C2A" w:rsidP="00883A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E62C2A" w:rsidRDefault="00E62C2A" w:rsidP="00883A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883A30" w:rsidRPr="006E036C" w:rsidRDefault="00883A30" w:rsidP="006229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6E036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 области представлений об окружающем мире будущему первокласснику</w:t>
      </w:r>
      <w:r w:rsidRPr="000F57E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 </w:t>
      </w:r>
      <w:r w:rsidRPr="000F57E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необходимо</w:t>
      </w:r>
      <w:r w:rsidRPr="000F57E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="000F57EC" w:rsidRPr="000F57E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br/>
      </w:r>
    </w:p>
    <w:p w:rsidR="00883A30" w:rsidRPr="00F13C94" w:rsidRDefault="00883A30" w:rsidP="00CC32F2">
      <w:pPr>
        <w:pStyle w:val="a3"/>
        <w:numPr>
          <w:ilvl w:val="0"/>
          <w:numId w:val="16"/>
        </w:numPr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F13C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уметь</w:t>
      </w:r>
      <w:r w:rsidRPr="00F13C94">
        <w:rPr>
          <w:rFonts w:ascii="Times New Roman" w:eastAsia="Times New Roman" w:hAnsi="Times New Roman" w:cs="Times New Roman"/>
          <w:color w:val="111111"/>
          <w:sz w:val="28"/>
          <w:szCs w:val="28"/>
        </w:rPr>
        <w:t> различать по внешнему виду растения, распространённые в нашей местности </w:t>
      </w:r>
      <w:r w:rsidRPr="00F13C9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(например, ель, сосна, берёза, дуб, подсолнух, ромашка)</w:t>
      </w:r>
      <w:r w:rsidRPr="00F13C94">
        <w:rPr>
          <w:rFonts w:ascii="Times New Roman" w:eastAsia="Times New Roman" w:hAnsi="Times New Roman" w:cs="Times New Roman"/>
          <w:color w:val="111111"/>
          <w:sz w:val="28"/>
          <w:szCs w:val="28"/>
        </w:rPr>
        <w:t> и называть их отличительные признаки;</w:t>
      </w:r>
      <w:proofErr w:type="gramEnd"/>
    </w:p>
    <w:p w:rsidR="00883A30" w:rsidRPr="00F13C94" w:rsidRDefault="00FC5F14" w:rsidP="00CC32F2">
      <w:pPr>
        <w:pStyle w:val="a3"/>
        <w:numPr>
          <w:ilvl w:val="0"/>
          <w:numId w:val="16"/>
        </w:numPr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185420</wp:posOffset>
            </wp:positionV>
            <wp:extent cx="2018665" cy="2018665"/>
            <wp:effectExtent l="0" t="0" r="0" b="0"/>
            <wp:wrapTight wrapText="bothSides">
              <wp:wrapPolygon edited="0">
                <wp:start x="14269" y="1835"/>
                <wp:lineTo x="4484" y="3669"/>
                <wp:lineTo x="2038" y="4281"/>
                <wp:lineTo x="1427" y="6115"/>
                <wp:lineTo x="815" y="9173"/>
                <wp:lineTo x="3261" y="12026"/>
                <wp:lineTo x="408" y="15288"/>
                <wp:lineTo x="204" y="16511"/>
                <wp:lineTo x="408" y="18549"/>
                <wp:lineTo x="1631" y="19568"/>
                <wp:lineTo x="11823" y="19568"/>
                <wp:lineTo x="18345" y="18957"/>
                <wp:lineTo x="20180" y="18549"/>
                <wp:lineTo x="20995" y="17326"/>
                <wp:lineTo x="20384" y="15288"/>
                <wp:lineTo x="21403" y="9988"/>
                <wp:lineTo x="21403" y="9377"/>
                <wp:lineTo x="20384" y="8765"/>
                <wp:lineTo x="21199" y="6727"/>
                <wp:lineTo x="21199" y="4281"/>
                <wp:lineTo x="17734" y="2446"/>
                <wp:lineTo x="15288" y="1835"/>
                <wp:lineTo x="14269" y="1835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3A30" w:rsidRPr="00F13C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уметь</w:t>
      </w:r>
      <w:r w:rsidR="00883A30" w:rsidRPr="00F13C94">
        <w:rPr>
          <w:rFonts w:ascii="Times New Roman" w:eastAsia="Times New Roman" w:hAnsi="Times New Roman" w:cs="Times New Roman"/>
          <w:color w:val="111111"/>
          <w:sz w:val="28"/>
          <w:szCs w:val="28"/>
        </w:rPr>
        <w:t> различать диких и домашних животных </w:t>
      </w:r>
      <w:r w:rsidR="00883A30" w:rsidRPr="00F13C9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(медведь, белка, корова, заяц, коза)</w:t>
      </w:r>
      <w:r w:rsidR="00883A30" w:rsidRPr="00F13C94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883A30" w:rsidRPr="00F13C94" w:rsidRDefault="00883A30" w:rsidP="00CC32F2">
      <w:pPr>
        <w:pStyle w:val="a3"/>
        <w:numPr>
          <w:ilvl w:val="0"/>
          <w:numId w:val="16"/>
        </w:numPr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13C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уметь</w:t>
      </w:r>
      <w:r w:rsidRPr="00F13C94">
        <w:rPr>
          <w:rFonts w:ascii="Times New Roman" w:eastAsia="Times New Roman" w:hAnsi="Times New Roman" w:cs="Times New Roman"/>
          <w:color w:val="111111"/>
          <w:sz w:val="28"/>
          <w:szCs w:val="28"/>
        </w:rPr>
        <w:t> различать по внешнему виду птиц </w:t>
      </w:r>
      <w:r w:rsidRPr="00F13C9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(например, дятел, воробей, сорока)</w:t>
      </w:r>
      <w:r w:rsidRPr="00F13C94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883A30" w:rsidRPr="00F13C94" w:rsidRDefault="00883A30" w:rsidP="00CC32F2">
      <w:pPr>
        <w:pStyle w:val="a3"/>
        <w:numPr>
          <w:ilvl w:val="0"/>
          <w:numId w:val="16"/>
        </w:numPr>
        <w:spacing w:before="225" w:after="225" w:line="240" w:lineRule="auto"/>
        <w:ind w:hanging="43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13C94">
        <w:rPr>
          <w:rFonts w:ascii="Times New Roman" w:eastAsia="Times New Roman" w:hAnsi="Times New Roman" w:cs="Times New Roman"/>
          <w:color w:val="111111"/>
          <w:sz w:val="28"/>
          <w:szCs w:val="28"/>
        </w:rPr>
        <w:t>иметь представление о сезонных признаках природы (например, осень – жёлтые и красные листья на деревьях, увядающая трава, сбор урожая);</w:t>
      </w:r>
    </w:p>
    <w:p w:rsidR="00883A30" w:rsidRPr="00F13C94" w:rsidRDefault="00883A30" w:rsidP="00CC32F2">
      <w:pPr>
        <w:pStyle w:val="a3"/>
        <w:numPr>
          <w:ilvl w:val="0"/>
          <w:numId w:val="16"/>
        </w:numPr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13C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знать</w:t>
      </w:r>
      <w:r w:rsidRPr="00F13C94">
        <w:rPr>
          <w:rFonts w:ascii="Times New Roman" w:eastAsia="Times New Roman" w:hAnsi="Times New Roman" w:cs="Times New Roman"/>
          <w:color w:val="111111"/>
          <w:sz w:val="28"/>
          <w:szCs w:val="28"/>
        </w:rPr>
        <w:t> названия 1-3 комнатных растений;</w:t>
      </w:r>
    </w:p>
    <w:p w:rsidR="00883A30" w:rsidRPr="00F13C94" w:rsidRDefault="00883A30" w:rsidP="00CC32F2">
      <w:pPr>
        <w:pStyle w:val="a3"/>
        <w:numPr>
          <w:ilvl w:val="0"/>
          <w:numId w:val="16"/>
        </w:numPr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13C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знать</w:t>
      </w:r>
      <w:r w:rsidRPr="00F13C94">
        <w:rPr>
          <w:rFonts w:ascii="Times New Roman" w:eastAsia="Times New Roman" w:hAnsi="Times New Roman" w:cs="Times New Roman"/>
          <w:color w:val="111111"/>
          <w:sz w:val="28"/>
          <w:szCs w:val="28"/>
        </w:rPr>
        <w:t> названия 12 месяцев года;</w:t>
      </w:r>
    </w:p>
    <w:p w:rsidR="00883A30" w:rsidRPr="00F13C94" w:rsidRDefault="00883A30" w:rsidP="00CC32F2">
      <w:pPr>
        <w:pStyle w:val="a3"/>
        <w:numPr>
          <w:ilvl w:val="0"/>
          <w:numId w:val="16"/>
        </w:numPr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13C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знать</w:t>
      </w:r>
      <w:r w:rsidRPr="00F13C94">
        <w:rPr>
          <w:rFonts w:ascii="Times New Roman" w:eastAsia="Times New Roman" w:hAnsi="Times New Roman" w:cs="Times New Roman"/>
          <w:color w:val="111111"/>
          <w:sz w:val="28"/>
          <w:szCs w:val="28"/>
        </w:rPr>
        <w:t> названия всех дней недели.</w:t>
      </w:r>
    </w:p>
    <w:p w:rsidR="00883A30" w:rsidRDefault="00883A30" w:rsidP="00CC32F2">
      <w:pPr>
        <w:pStyle w:val="a3"/>
        <w:numPr>
          <w:ilvl w:val="0"/>
          <w:numId w:val="16"/>
        </w:numPr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13C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знать</w:t>
      </w:r>
      <w:r w:rsidRPr="00F13C94">
        <w:rPr>
          <w:rFonts w:ascii="Times New Roman" w:eastAsia="Times New Roman" w:hAnsi="Times New Roman" w:cs="Times New Roman"/>
          <w:color w:val="111111"/>
          <w:sz w:val="28"/>
          <w:szCs w:val="28"/>
        </w:rPr>
        <w:t> правила поведения в общественных местах и на улице.</w:t>
      </w:r>
    </w:p>
    <w:p w:rsidR="00E62C2A" w:rsidRPr="00E62C2A" w:rsidRDefault="00E62C2A" w:rsidP="00E62C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83A30" w:rsidRPr="00F13C94" w:rsidRDefault="00883A30" w:rsidP="006229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F13C9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По художественно-эстетическому развитию детям необходимо:</w:t>
      </w:r>
      <w:r w:rsidR="000F57E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br/>
      </w:r>
    </w:p>
    <w:p w:rsidR="00883A30" w:rsidRPr="000F57EC" w:rsidRDefault="00883A30" w:rsidP="00CC32F2">
      <w:pPr>
        <w:pStyle w:val="a3"/>
        <w:numPr>
          <w:ilvl w:val="0"/>
          <w:numId w:val="17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F57EC">
        <w:rPr>
          <w:rFonts w:ascii="Times New Roman" w:eastAsia="Times New Roman" w:hAnsi="Times New Roman" w:cs="Times New Roman"/>
          <w:color w:val="111111"/>
          <w:sz w:val="28"/>
          <w:szCs w:val="28"/>
        </w:rPr>
        <w:t>различать виды изобразительного искусства: живопись, графика, скульптура, декоративно-прикладное и народное искусство;</w:t>
      </w:r>
    </w:p>
    <w:p w:rsidR="00883A30" w:rsidRPr="000F57EC" w:rsidRDefault="00883A30" w:rsidP="00CC32F2">
      <w:pPr>
        <w:pStyle w:val="a3"/>
        <w:numPr>
          <w:ilvl w:val="0"/>
          <w:numId w:val="17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F57EC">
        <w:rPr>
          <w:rFonts w:ascii="Times New Roman" w:eastAsia="Times New Roman" w:hAnsi="Times New Roman" w:cs="Times New Roman"/>
          <w:color w:val="111111"/>
          <w:sz w:val="28"/>
          <w:szCs w:val="28"/>
        </w:rPr>
        <w:t>создавать индивидуальные и коллективные рисунки, предметные и сюжетные композиции на темы окружающей жизни;</w:t>
      </w:r>
    </w:p>
    <w:p w:rsidR="00883A30" w:rsidRPr="000F57EC" w:rsidRDefault="00883A30" w:rsidP="00CC32F2">
      <w:pPr>
        <w:pStyle w:val="a3"/>
        <w:numPr>
          <w:ilvl w:val="0"/>
          <w:numId w:val="17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F57EC">
        <w:rPr>
          <w:rFonts w:ascii="Times New Roman" w:eastAsia="Times New Roman" w:hAnsi="Times New Roman" w:cs="Times New Roman"/>
          <w:color w:val="111111"/>
          <w:sz w:val="28"/>
          <w:szCs w:val="28"/>
        </w:rPr>
        <w:t>использовать в рисовании разные материалы;</w:t>
      </w:r>
    </w:p>
    <w:p w:rsidR="00883A30" w:rsidRPr="000F57EC" w:rsidRDefault="00883A30" w:rsidP="00CC32F2">
      <w:pPr>
        <w:pStyle w:val="a3"/>
        <w:numPr>
          <w:ilvl w:val="0"/>
          <w:numId w:val="17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F57EC">
        <w:rPr>
          <w:rFonts w:ascii="Times New Roman" w:eastAsia="Times New Roman" w:hAnsi="Times New Roman" w:cs="Times New Roman"/>
          <w:color w:val="111111"/>
          <w:sz w:val="28"/>
          <w:szCs w:val="28"/>
        </w:rPr>
        <w:t>лепить различные предметы, передавая их форму, пропорции, и движения; создавать сюжетные композиции;</w:t>
      </w:r>
    </w:p>
    <w:p w:rsidR="00883A30" w:rsidRPr="000F57EC" w:rsidRDefault="00883A30" w:rsidP="00CC32F2">
      <w:pPr>
        <w:pStyle w:val="a3"/>
        <w:numPr>
          <w:ilvl w:val="0"/>
          <w:numId w:val="17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F57EC">
        <w:rPr>
          <w:rFonts w:ascii="Times New Roman" w:eastAsia="Times New Roman" w:hAnsi="Times New Roman" w:cs="Times New Roman"/>
          <w:color w:val="111111"/>
          <w:sz w:val="28"/>
          <w:szCs w:val="28"/>
        </w:rPr>
        <w:t>расписывать вылепленные изделия по мотивам народного искусства;</w:t>
      </w:r>
    </w:p>
    <w:p w:rsidR="00883A30" w:rsidRPr="000F57EC" w:rsidRDefault="00883A30" w:rsidP="00CC32F2">
      <w:pPr>
        <w:pStyle w:val="a3"/>
        <w:numPr>
          <w:ilvl w:val="0"/>
          <w:numId w:val="17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F57EC">
        <w:rPr>
          <w:rFonts w:ascii="Times New Roman" w:eastAsia="Times New Roman" w:hAnsi="Times New Roman" w:cs="Times New Roman"/>
          <w:color w:val="111111"/>
          <w:sz w:val="28"/>
          <w:szCs w:val="28"/>
        </w:rPr>
        <w:t>создавать изображения различных предметов, используя бумагу различной фактуры и способы вырезания и обрывания;</w:t>
      </w:r>
    </w:p>
    <w:p w:rsidR="00883A30" w:rsidRPr="000F57EC" w:rsidRDefault="00883A30" w:rsidP="00CC32F2">
      <w:pPr>
        <w:pStyle w:val="a3"/>
        <w:numPr>
          <w:ilvl w:val="0"/>
          <w:numId w:val="17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F57EC">
        <w:rPr>
          <w:rFonts w:ascii="Times New Roman" w:eastAsia="Times New Roman" w:hAnsi="Times New Roman" w:cs="Times New Roman"/>
          <w:color w:val="111111"/>
          <w:sz w:val="28"/>
          <w:szCs w:val="28"/>
        </w:rPr>
        <w:t>сооружать постройки, объединенные общей темой (улица, машины);</w:t>
      </w:r>
    </w:p>
    <w:p w:rsidR="00883A30" w:rsidRPr="000F57EC" w:rsidRDefault="00883A30" w:rsidP="00CC32F2">
      <w:pPr>
        <w:pStyle w:val="a3"/>
        <w:numPr>
          <w:ilvl w:val="0"/>
          <w:numId w:val="17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F57EC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создавать модели из пластмассового и деревянного конструкторов по</w:t>
      </w:r>
      <w:r w:rsidR="000F57E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рисунку и словесной инструкции.</w:t>
      </w:r>
    </w:p>
    <w:p w:rsidR="00E62C2A" w:rsidRPr="00E62C2A" w:rsidRDefault="00E62C2A" w:rsidP="00E62C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883A30" w:rsidRPr="00F13C94" w:rsidRDefault="00883A30" w:rsidP="006229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F13C9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 игровой деятельности нужно уметь:</w:t>
      </w:r>
      <w:r w:rsidR="000F57E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br/>
      </w:r>
    </w:p>
    <w:p w:rsidR="00883A30" w:rsidRPr="000F57EC" w:rsidRDefault="00883A30" w:rsidP="00CC32F2">
      <w:pPr>
        <w:pStyle w:val="a3"/>
        <w:numPr>
          <w:ilvl w:val="0"/>
          <w:numId w:val="18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F57EC">
        <w:rPr>
          <w:rFonts w:ascii="Times New Roman" w:eastAsia="Times New Roman" w:hAnsi="Times New Roman" w:cs="Times New Roman"/>
          <w:color w:val="111111"/>
          <w:sz w:val="28"/>
          <w:szCs w:val="28"/>
        </w:rPr>
        <w:t>самостоятельно отбирать или придумывать разнообразные сюжеты игр;</w:t>
      </w:r>
    </w:p>
    <w:p w:rsidR="00883A30" w:rsidRPr="000F57EC" w:rsidRDefault="00883A30" w:rsidP="00CC32F2">
      <w:pPr>
        <w:pStyle w:val="a3"/>
        <w:numPr>
          <w:ilvl w:val="0"/>
          <w:numId w:val="18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F57EC">
        <w:rPr>
          <w:rFonts w:ascii="Times New Roman" w:eastAsia="Times New Roman" w:hAnsi="Times New Roman" w:cs="Times New Roman"/>
          <w:color w:val="111111"/>
          <w:sz w:val="28"/>
          <w:szCs w:val="28"/>
        </w:rPr>
        <w:t>придерживаться в процессе игры намеченного замысла, оставляя место для импровизации;</w:t>
      </w:r>
    </w:p>
    <w:p w:rsidR="00883A30" w:rsidRPr="000F57EC" w:rsidRDefault="00883A30" w:rsidP="00CC32F2">
      <w:pPr>
        <w:pStyle w:val="a3"/>
        <w:numPr>
          <w:ilvl w:val="0"/>
          <w:numId w:val="18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F57EC">
        <w:rPr>
          <w:rFonts w:ascii="Times New Roman" w:eastAsia="Times New Roman" w:hAnsi="Times New Roman" w:cs="Times New Roman"/>
          <w:color w:val="111111"/>
          <w:sz w:val="28"/>
          <w:szCs w:val="28"/>
        </w:rPr>
        <w:t>находить новую трактовку роли и исполнять ее;</w:t>
      </w:r>
    </w:p>
    <w:p w:rsidR="00883A30" w:rsidRPr="000F57EC" w:rsidRDefault="00883A30" w:rsidP="00CC32F2">
      <w:pPr>
        <w:pStyle w:val="a3"/>
        <w:numPr>
          <w:ilvl w:val="0"/>
          <w:numId w:val="18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F57EC">
        <w:rPr>
          <w:rFonts w:ascii="Times New Roman" w:eastAsia="Times New Roman" w:hAnsi="Times New Roman" w:cs="Times New Roman"/>
          <w:color w:val="111111"/>
          <w:sz w:val="28"/>
          <w:szCs w:val="28"/>
        </w:rPr>
        <w:t>моделировать предметно-игровую среду;</w:t>
      </w:r>
    </w:p>
    <w:p w:rsidR="00883A30" w:rsidRPr="000F57EC" w:rsidRDefault="00883A30" w:rsidP="00CC32F2">
      <w:pPr>
        <w:pStyle w:val="a3"/>
        <w:numPr>
          <w:ilvl w:val="0"/>
          <w:numId w:val="18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F57EC">
        <w:rPr>
          <w:rFonts w:ascii="Times New Roman" w:eastAsia="Times New Roman" w:hAnsi="Times New Roman" w:cs="Times New Roman"/>
          <w:color w:val="111111"/>
          <w:sz w:val="28"/>
          <w:szCs w:val="28"/>
        </w:rPr>
        <w:t>в дидактических играх договариваться со сверстниками об очередности ходов, выборе карт, схем; быть терпимыми и доброжелательными партнерами;</w:t>
      </w:r>
    </w:p>
    <w:p w:rsidR="00883A30" w:rsidRPr="000F57EC" w:rsidRDefault="00883A30" w:rsidP="00CC32F2">
      <w:pPr>
        <w:pStyle w:val="a3"/>
        <w:numPr>
          <w:ilvl w:val="0"/>
          <w:numId w:val="18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F57EC">
        <w:rPr>
          <w:rFonts w:ascii="Times New Roman" w:eastAsia="Times New Roman" w:hAnsi="Times New Roman" w:cs="Times New Roman"/>
          <w:color w:val="111111"/>
          <w:sz w:val="28"/>
          <w:szCs w:val="28"/>
        </w:rPr>
        <w:t>в театрализованных играх понимать образный строй спектакля: оценивать игру актеров, средства выразительности и оформление постановки;</w:t>
      </w:r>
    </w:p>
    <w:p w:rsidR="00883A30" w:rsidRPr="000F57EC" w:rsidRDefault="00883A30" w:rsidP="00CC32F2">
      <w:pPr>
        <w:pStyle w:val="a3"/>
        <w:numPr>
          <w:ilvl w:val="0"/>
          <w:numId w:val="18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F57EC">
        <w:rPr>
          <w:rFonts w:ascii="Times New Roman" w:eastAsia="Times New Roman" w:hAnsi="Times New Roman" w:cs="Times New Roman"/>
          <w:color w:val="111111"/>
          <w:sz w:val="28"/>
          <w:szCs w:val="28"/>
        </w:rPr>
        <w:t>владеть навыками театральной культуры: знать театральные профес</w:t>
      </w:r>
      <w:r w:rsidR="000F57EC">
        <w:rPr>
          <w:rFonts w:ascii="Times New Roman" w:eastAsia="Times New Roman" w:hAnsi="Times New Roman" w:cs="Times New Roman"/>
          <w:color w:val="111111"/>
          <w:sz w:val="28"/>
          <w:szCs w:val="28"/>
        </w:rPr>
        <w:t>сии, правила поведения в театре.</w:t>
      </w:r>
    </w:p>
    <w:p w:rsidR="00E62C2A" w:rsidRDefault="00E62C2A" w:rsidP="00883A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E62C2A" w:rsidRDefault="00E62C2A" w:rsidP="00883A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883A30" w:rsidRDefault="00883A30" w:rsidP="00883A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E62C2A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Также немало важно воспитать в детях самостоятельность и трудолюбие.</w:t>
      </w:r>
    </w:p>
    <w:p w:rsidR="00E62C2A" w:rsidRPr="00E62C2A" w:rsidRDefault="00E62C2A" w:rsidP="00883A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E62C2A" w:rsidRPr="00E62C2A" w:rsidRDefault="00E62C2A" w:rsidP="00E62C2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2C2A">
        <w:rPr>
          <w:rFonts w:ascii="Times New Roman" w:hAnsi="Times New Roman" w:cs="Times New Roman"/>
          <w:b/>
          <w:sz w:val="28"/>
          <w:szCs w:val="28"/>
        </w:rPr>
        <w:t>«Как воспитывать у ребенка самостоятельность»</w:t>
      </w:r>
      <w:r w:rsidR="000F57EC">
        <w:rPr>
          <w:rFonts w:ascii="Times New Roman" w:hAnsi="Times New Roman" w:cs="Times New Roman"/>
          <w:b/>
          <w:sz w:val="28"/>
          <w:szCs w:val="28"/>
        </w:rPr>
        <w:br/>
      </w:r>
    </w:p>
    <w:p w:rsidR="00E62C2A" w:rsidRPr="00E62C2A" w:rsidRDefault="00E62C2A" w:rsidP="00E62C2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C2A">
        <w:rPr>
          <w:rFonts w:ascii="Times New Roman" w:hAnsi="Times New Roman" w:cs="Times New Roman"/>
          <w:sz w:val="28"/>
          <w:szCs w:val="28"/>
        </w:rPr>
        <w:t>Постоянно обогащать знания и умения детей.</w:t>
      </w:r>
    </w:p>
    <w:p w:rsidR="00E62C2A" w:rsidRPr="00E62C2A" w:rsidRDefault="00E62C2A" w:rsidP="00E62C2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C2A">
        <w:rPr>
          <w:rFonts w:ascii="Times New Roman" w:hAnsi="Times New Roman" w:cs="Times New Roman"/>
          <w:sz w:val="28"/>
          <w:szCs w:val="28"/>
        </w:rPr>
        <w:t>Создавать условия, побуждающие ребенка активно использовать имеющиеся знания и навыки.</w:t>
      </w:r>
    </w:p>
    <w:p w:rsidR="00E62C2A" w:rsidRPr="00E62C2A" w:rsidRDefault="00E62C2A" w:rsidP="00E62C2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C2A">
        <w:rPr>
          <w:rFonts w:ascii="Times New Roman" w:hAnsi="Times New Roman" w:cs="Times New Roman"/>
          <w:sz w:val="28"/>
          <w:szCs w:val="28"/>
        </w:rPr>
        <w:t>Воспитывать интерес к самостоятельным действиям, регулярно предлагая новые задания.</w:t>
      </w:r>
    </w:p>
    <w:p w:rsidR="00E62C2A" w:rsidRPr="00E62C2A" w:rsidRDefault="00E62C2A" w:rsidP="00E62C2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C2A">
        <w:rPr>
          <w:rFonts w:ascii="Times New Roman" w:hAnsi="Times New Roman" w:cs="Times New Roman"/>
          <w:sz w:val="28"/>
          <w:szCs w:val="28"/>
        </w:rPr>
        <w:t xml:space="preserve">Постоянно менять тактику руководства деятельностью ребенка: от прямых приемов (показ, объяснение) переходить к </w:t>
      </w:r>
      <w:proofErr w:type="gramStart"/>
      <w:r w:rsidRPr="00E62C2A">
        <w:rPr>
          <w:rFonts w:ascii="Times New Roman" w:hAnsi="Times New Roman" w:cs="Times New Roman"/>
          <w:sz w:val="28"/>
          <w:szCs w:val="28"/>
        </w:rPr>
        <w:t>косвенным</w:t>
      </w:r>
      <w:proofErr w:type="gramEnd"/>
      <w:r w:rsidRPr="00E62C2A">
        <w:rPr>
          <w:rFonts w:ascii="Times New Roman" w:hAnsi="Times New Roman" w:cs="Times New Roman"/>
          <w:sz w:val="28"/>
          <w:szCs w:val="28"/>
        </w:rPr>
        <w:t xml:space="preserve"> (совет, напоминание).</w:t>
      </w:r>
    </w:p>
    <w:p w:rsidR="00E62C2A" w:rsidRPr="00E62C2A" w:rsidRDefault="00E62C2A" w:rsidP="00E62C2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C2A">
        <w:rPr>
          <w:rFonts w:ascii="Times New Roman" w:hAnsi="Times New Roman" w:cs="Times New Roman"/>
          <w:sz w:val="28"/>
          <w:szCs w:val="28"/>
        </w:rPr>
        <w:t>Поддерживать желание преодолевать трудности, доводить дело до конца.</w:t>
      </w:r>
    </w:p>
    <w:p w:rsidR="00E62C2A" w:rsidRPr="00E62C2A" w:rsidRDefault="00E62C2A" w:rsidP="00E62C2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C2A">
        <w:rPr>
          <w:rFonts w:ascii="Times New Roman" w:hAnsi="Times New Roman" w:cs="Times New Roman"/>
          <w:sz w:val="28"/>
          <w:szCs w:val="28"/>
        </w:rPr>
        <w:t>Ориентировать ребенка на получение хорошего результата.</w:t>
      </w:r>
    </w:p>
    <w:p w:rsidR="00E62C2A" w:rsidRPr="00E62C2A" w:rsidRDefault="00FC5F14" w:rsidP="00E62C2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3827780</wp:posOffset>
            </wp:positionH>
            <wp:positionV relativeFrom="paragraph">
              <wp:posOffset>376555</wp:posOffset>
            </wp:positionV>
            <wp:extent cx="2611755" cy="206629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2C2A" w:rsidRPr="00E62C2A">
        <w:rPr>
          <w:rFonts w:ascii="Times New Roman" w:hAnsi="Times New Roman" w:cs="Times New Roman"/>
          <w:sz w:val="28"/>
          <w:szCs w:val="28"/>
        </w:rPr>
        <w:t>Постоянно расширять область самостоятельности ребенка. Раскрывать перед ним новые возможности, показывать рост его достижений, связывать растущую самостоятельность с задачами будущего школьного обучения.</w:t>
      </w:r>
    </w:p>
    <w:p w:rsidR="00E62C2A" w:rsidRPr="00E62C2A" w:rsidRDefault="00E62C2A" w:rsidP="00E62C2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C2A">
        <w:rPr>
          <w:rFonts w:ascii="Times New Roman" w:hAnsi="Times New Roman" w:cs="Times New Roman"/>
          <w:sz w:val="28"/>
          <w:szCs w:val="28"/>
        </w:rPr>
        <w:t>Поддерживать у ребенка чувство радости и гордости за собственные успешные действия.</w:t>
      </w:r>
    </w:p>
    <w:p w:rsidR="00883A30" w:rsidRPr="00883A30" w:rsidRDefault="00883A30" w:rsidP="00883A30">
      <w:pPr>
        <w:shd w:val="clear" w:color="auto" w:fill="FFFFFF"/>
        <w:spacing w:after="0" w:line="240" w:lineRule="atLeast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bookmarkStart w:id="0" w:name="_GoBack"/>
      <w:bookmarkEnd w:id="0"/>
    </w:p>
    <w:sectPr w:rsidR="00883A30" w:rsidRPr="00883A30" w:rsidSect="00CC32F2">
      <w:pgSz w:w="11906" w:h="16838"/>
      <w:pgMar w:top="1134" w:right="850" w:bottom="1134" w:left="851" w:header="708" w:footer="708" w:gutter="0"/>
      <w:pgBorders w:offsetFrom="page">
        <w:top w:val="dashDotStroked" w:sz="24" w:space="24" w:color="E36C0A" w:themeColor="accent6" w:themeShade="BF"/>
        <w:left w:val="dashDotStroked" w:sz="24" w:space="24" w:color="E36C0A" w:themeColor="accent6" w:themeShade="BF"/>
        <w:bottom w:val="dashDotStroked" w:sz="24" w:space="24" w:color="E36C0A" w:themeColor="accent6" w:themeShade="BF"/>
        <w:right w:val="dashDotStroked" w:sz="24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A0262"/>
    <w:multiLevelType w:val="hybridMultilevel"/>
    <w:tmpl w:val="4DECD922"/>
    <w:lvl w:ilvl="0" w:tplc="7CCC3DFC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8E313D"/>
    <w:multiLevelType w:val="hybridMultilevel"/>
    <w:tmpl w:val="3EDE2E18"/>
    <w:lvl w:ilvl="0" w:tplc="7CCC3DFC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FA3C8E"/>
    <w:multiLevelType w:val="hybridMultilevel"/>
    <w:tmpl w:val="8280EB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662316"/>
    <w:multiLevelType w:val="hybridMultilevel"/>
    <w:tmpl w:val="969C4C20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12C71311"/>
    <w:multiLevelType w:val="hybridMultilevel"/>
    <w:tmpl w:val="5BD2FAA6"/>
    <w:lvl w:ilvl="0" w:tplc="7CCC3DFC">
      <w:start w:val="1"/>
      <w:numFmt w:val="bullet"/>
      <w:lvlText w:val="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6CD68DA"/>
    <w:multiLevelType w:val="hybridMultilevel"/>
    <w:tmpl w:val="72302AFE"/>
    <w:lvl w:ilvl="0" w:tplc="7CCC3DFC">
      <w:start w:val="1"/>
      <w:numFmt w:val="bullet"/>
      <w:lvlText w:val="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C9E18C1"/>
    <w:multiLevelType w:val="hybridMultilevel"/>
    <w:tmpl w:val="A8122B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14742B"/>
    <w:multiLevelType w:val="hybridMultilevel"/>
    <w:tmpl w:val="1D6875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CB1AD3"/>
    <w:multiLevelType w:val="hybridMultilevel"/>
    <w:tmpl w:val="7A84C144"/>
    <w:lvl w:ilvl="0" w:tplc="7CCC3DFC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D20299"/>
    <w:multiLevelType w:val="hybridMultilevel"/>
    <w:tmpl w:val="7360A1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207675"/>
    <w:multiLevelType w:val="hybridMultilevel"/>
    <w:tmpl w:val="BEB6BE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F01A53"/>
    <w:multiLevelType w:val="hybridMultilevel"/>
    <w:tmpl w:val="1EE0C7CA"/>
    <w:lvl w:ilvl="0" w:tplc="7CCC3DFC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FC4394"/>
    <w:multiLevelType w:val="hybridMultilevel"/>
    <w:tmpl w:val="7F9E37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044090"/>
    <w:multiLevelType w:val="hybridMultilevel"/>
    <w:tmpl w:val="FB00B4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947FDE"/>
    <w:multiLevelType w:val="hybridMultilevel"/>
    <w:tmpl w:val="511AE9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DDC6B15A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173210"/>
    <w:multiLevelType w:val="hybridMultilevel"/>
    <w:tmpl w:val="9CF6F4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ED3012"/>
    <w:multiLevelType w:val="hybridMultilevel"/>
    <w:tmpl w:val="E4A2B26E"/>
    <w:lvl w:ilvl="0" w:tplc="7CCC3DFC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DDC6B15A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AB9570C"/>
    <w:multiLevelType w:val="hybridMultilevel"/>
    <w:tmpl w:val="4C1AE3E4"/>
    <w:lvl w:ilvl="0" w:tplc="7CCC3DFC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3"/>
  </w:num>
  <w:num w:numId="4">
    <w:abstractNumId w:val="13"/>
  </w:num>
  <w:num w:numId="5">
    <w:abstractNumId w:val="2"/>
  </w:num>
  <w:num w:numId="6">
    <w:abstractNumId w:val="12"/>
  </w:num>
  <w:num w:numId="7">
    <w:abstractNumId w:val="15"/>
  </w:num>
  <w:num w:numId="8">
    <w:abstractNumId w:val="10"/>
  </w:num>
  <w:num w:numId="9">
    <w:abstractNumId w:val="7"/>
  </w:num>
  <w:num w:numId="10">
    <w:abstractNumId w:val="9"/>
  </w:num>
  <w:num w:numId="11">
    <w:abstractNumId w:val="8"/>
  </w:num>
  <w:num w:numId="12">
    <w:abstractNumId w:val="16"/>
  </w:num>
  <w:num w:numId="13">
    <w:abstractNumId w:val="11"/>
  </w:num>
  <w:num w:numId="14">
    <w:abstractNumId w:val="1"/>
  </w:num>
  <w:num w:numId="15">
    <w:abstractNumId w:val="17"/>
  </w:num>
  <w:num w:numId="16">
    <w:abstractNumId w:val="0"/>
  </w:num>
  <w:num w:numId="17">
    <w:abstractNumId w:val="5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883A30"/>
    <w:rsid w:val="000F57EC"/>
    <w:rsid w:val="001B6F3C"/>
    <w:rsid w:val="004647D5"/>
    <w:rsid w:val="005220CE"/>
    <w:rsid w:val="00561B06"/>
    <w:rsid w:val="00622918"/>
    <w:rsid w:val="00717B97"/>
    <w:rsid w:val="00756BC4"/>
    <w:rsid w:val="008471B5"/>
    <w:rsid w:val="00883A30"/>
    <w:rsid w:val="00A87A7E"/>
    <w:rsid w:val="00B94D32"/>
    <w:rsid w:val="00C02313"/>
    <w:rsid w:val="00C44FC0"/>
    <w:rsid w:val="00CC32F2"/>
    <w:rsid w:val="00E55BC7"/>
    <w:rsid w:val="00E62C2A"/>
    <w:rsid w:val="00EF189A"/>
    <w:rsid w:val="00F2376F"/>
    <w:rsid w:val="00FC5F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D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4D3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C3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32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1069</Words>
  <Characters>6094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Reva</dc:creator>
  <cp:lastModifiedBy>Adminka))</cp:lastModifiedBy>
  <cp:revision>13</cp:revision>
  <cp:lastPrinted>2020-10-10T05:43:00Z</cp:lastPrinted>
  <dcterms:created xsi:type="dcterms:W3CDTF">2017-10-27T06:59:00Z</dcterms:created>
  <dcterms:modified xsi:type="dcterms:W3CDTF">2024-01-23T13:26:00Z</dcterms:modified>
</cp:coreProperties>
</file>